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AA3308" w:rsidRDefault="00694447" w:rsidP="00F4786F">
      <w:pPr>
        <w:jc w:val="both"/>
        <w:rPr>
          <w:rFonts w:asciiTheme="minorHAnsi" w:hAnsiTheme="minorHAnsi" w:cstheme="minorHAnsi"/>
        </w:rPr>
      </w:pPr>
      <w:r w:rsidRPr="00AA3308">
        <w:rPr>
          <w:rFonts w:asciiTheme="minorHAnsi" w:hAnsiTheme="minorHAnsi" w:cstheme="minorHAnsi"/>
        </w:rPr>
        <w:t>Ustanova Zoološki vrt Grada Zagreba</w:t>
      </w:r>
    </w:p>
    <w:p w14:paraId="05096762" w14:textId="77777777" w:rsidR="00DC6139" w:rsidRPr="00AA3308" w:rsidRDefault="00694447" w:rsidP="00F4786F">
      <w:pPr>
        <w:jc w:val="both"/>
        <w:rPr>
          <w:rFonts w:asciiTheme="minorHAnsi" w:hAnsiTheme="minorHAnsi" w:cstheme="minorHAnsi"/>
        </w:rPr>
      </w:pPr>
      <w:r w:rsidRPr="00AA3308">
        <w:rPr>
          <w:rFonts w:asciiTheme="minorHAnsi" w:hAnsiTheme="minorHAnsi" w:cstheme="minorHAnsi"/>
        </w:rPr>
        <w:t xml:space="preserve">Zagreb, </w:t>
      </w:r>
      <w:r w:rsidR="00F848C7" w:rsidRPr="00AA3308">
        <w:rPr>
          <w:rFonts w:asciiTheme="minorHAnsi" w:hAnsiTheme="minorHAnsi" w:cstheme="minorHAnsi"/>
        </w:rPr>
        <w:t>F</w:t>
      </w:r>
      <w:r w:rsidRPr="00AA3308">
        <w:rPr>
          <w:rFonts w:asciiTheme="minorHAnsi" w:hAnsiTheme="minorHAnsi" w:cstheme="minorHAnsi"/>
        </w:rPr>
        <w:t xml:space="preserve">akultetsko dobro 1 </w:t>
      </w:r>
    </w:p>
    <w:p w14:paraId="54CFCB27" w14:textId="77777777" w:rsidR="00D84748" w:rsidRPr="00AA3308" w:rsidRDefault="00D84748">
      <w:pPr>
        <w:rPr>
          <w:rFonts w:asciiTheme="minorHAnsi" w:hAnsiTheme="minorHAnsi" w:cstheme="minorHAnsi"/>
        </w:rPr>
      </w:pPr>
    </w:p>
    <w:p w14:paraId="42B18BFB" w14:textId="668E587B" w:rsidR="00D84748" w:rsidRPr="00AA3308" w:rsidRDefault="00D84748">
      <w:pPr>
        <w:rPr>
          <w:rFonts w:asciiTheme="minorHAnsi" w:hAnsiTheme="minorHAnsi" w:cstheme="minorHAnsi"/>
        </w:rPr>
      </w:pPr>
      <w:r w:rsidRPr="00AA3308">
        <w:rPr>
          <w:rFonts w:asciiTheme="minorHAnsi" w:hAnsiTheme="minorHAnsi" w:cstheme="minorHAnsi"/>
        </w:rPr>
        <w:t>Broj:</w:t>
      </w:r>
      <w:r w:rsidR="00620859">
        <w:rPr>
          <w:rFonts w:asciiTheme="minorHAnsi" w:hAnsiTheme="minorHAnsi" w:cstheme="minorHAnsi"/>
        </w:rPr>
        <w:t xml:space="preserve"> </w:t>
      </w:r>
      <w:r w:rsidR="007C72C2" w:rsidRPr="00AA3308">
        <w:rPr>
          <w:rFonts w:asciiTheme="minorHAnsi" w:hAnsiTheme="minorHAnsi" w:cstheme="minorHAnsi"/>
        </w:rPr>
        <w:t xml:space="preserve">N </w:t>
      </w:r>
      <w:r w:rsidR="00142F96">
        <w:rPr>
          <w:rFonts w:asciiTheme="minorHAnsi" w:hAnsiTheme="minorHAnsi" w:cstheme="minorHAnsi"/>
        </w:rPr>
        <w:t>14</w:t>
      </w:r>
      <w:r w:rsidR="00BC39F9" w:rsidRPr="00AA3308">
        <w:rPr>
          <w:rFonts w:asciiTheme="minorHAnsi" w:hAnsiTheme="minorHAnsi" w:cstheme="minorHAnsi"/>
        </w:rPr>
        <w:t>-</w:t>
      </w:r>
      <w:r w:rsidR="00142F96">
        <w:rPr>
          <w:rFonts w:asciiTheme="minorHAnsi" w:hAnsiTheme="minorHAnsi" w:cstheme="minorHAnsi"/>
        </w:rPr>
        <w:t>88</w:t>
      </w:r>
      <w:r w:rsidRPr="00AA3308">
        <w:rPr>
          <w:rFonts w:asciiTheme="minorHAnsi" w:hAnsiTheme="minorHAnsi" w:cstheme="minorHAnsi"/>
        </w:rPr>
        <w:t>/20</w:t>
      </w:r>
      <w:r w:rsidR="00BC39F9" w:rsidRPr="00AA3308">
        <w:rPr>
          <w:rFonts w:asciiTheme="minorHAnsi" w:hAnsiTheme="minorHAnsi" w:cstheme="minorHAnsi"/>
        </w:rPr>
        <w:t>2</w:t>
      </w:r>
      <w:r w:rsidR="00142F96">
        <w:rPr>
          <w:rFonts w:asciiTheme="minorHAnsi" w:hAnsiTheme="minorHAnsi" w:cstheme="minorHAnsi"/>
        </w:rPr>
        <w:t>5</w:t>
      </w:r>
      <w:r w:rsidRPr="00AA3308">
        <w:rPr>
          <w:rFonts w:asciiTheme="minorHAnsi" w:hAnsiTheme="minorHAnsi" w:cstheme="minorHAnsi"/>
        </w:rPr>
        <w:t>.</w:t>
      </w:r>
    </w:p>
    <w:p w14:paraId="3053FCD8" w14:textId="340792E7" w:rsidR="00A96E89" w:rsidRPr="00AA3308" w:rsidRDefault="00A96E89">
      <w:pPr>
        <w:rPr>
          <w:rFonts w:asciiTheme="minorHAnsi" w:hAnsiTheme="minorHAnsi" w:cstheme="minorHAnsi"/>
        </w:rPr>
      </w:pPr>
      <w:r w:rsidRPr="00AA3308">
        <w:rPr>
          <w:rFonts w:asciiTheme="minorHAnsi" w:hAnsiTheme="minorHAnsi" w:cstheme="minorHAnsi"/>
        </w:rPr>
        <w:t xml:space="preserve">Zagreb, </w:t>
      </w:r>
      <w:r w:rsidR="00D35E4B">
        <w:rPr>
          <w:rFonts w:asciiTheme="minorHAnsi" w:hAnsiTheme="minorHAnsi" w:cstheme="minorHAnsi"/>
        </w:rPr>
        <w:t>1</w:t>
      </w:r>
      <w:r w:rsidR="00142F96">
        <w:rPr>
          <w:rFonts w:asciiTheme="minorHAnsi" w:hAnsiTheme="minorHAnsi" w:cstheme="minorHAnsi"/>
        </w:rPr>
        <w:t>0</w:t>
      </w:r>
      <w:r w:rsidR="00D35E4B">
        <w:rPr>
          <w:rFonts w:asciiTheme="minorHAnsi" w:hAnsiTheme="minorHAnsi" w:cstheme="minorHAnsi"/>
        </w:rPr>
        <w:t>.1</w:t>
      </w:r>
      <w:r w:rsidR="00142F96">
        <w:rPr>
          <w:rFonts w:asciiTheme="minorHAnsi" w:hAnsiTheme="minorHAnsi" w:cstheme="minorHAnsi"/>
        </w:rPr>
        <w:t>0</w:t>
      </w:r>
      <w:r w:rsidR="00D35E4B">
        <w:rPr>
          <w:rFonts w:asciiTheme="minorHAnsi" w:hAnsiTheme="minorHAnsi" w:cstheme="minorHAnsi"/>
        </w:rPr>
        <w:t>.</w:t>
      </w:r>
      <w:r w:rsidR="00334751" w:rsidRPr="00AA3308">
        <w:rPr>
          <w:rFonts w:asciiTheme="minorHAnsi" w:hAnsiTheme="minorHAnsi" w:cstheme="minorHAnsi"/>
        </w:rPr>
        <w:t xml:space="preserve"> </w:t>
      </w:r>
      <w:r w:rsidRPr="00AA3308">
        <w:rPr>
          <w:rFonts w:asciiTheme="minorHAnsi" w:hAnsiTheme="minorHAnsi" w:cstheme="minorHAnsi"/>
        </w:rPr>
        <w:t>20</w:t>
      </w:r>
      <w:r w:rsidR="00BC39F9" w:rsidRPr="00AA3308">
        <w:rPr>
          <w:rFonts w:asciiTheme="minorHAnsi" w:hAnsiTheme="minorHAnsi" w:cstheme="minorHAnsi"/>
        </w:rPr>
        <w:t>2</w:t>
      </w:r>
      <w:r w:rsidR="00142F96">
        <w:rPr>
          <w:rFonts w:asciiTheme="minorHAnsi" w:hAnsiTheme="minorHAnsi" w:cstheme="minorHAnsi"/>
        </w:rPr>
        <w:t>5</w:t>
      </w:r>
      <w:r w:rsidRPr="00AA3308">
        <w:rPr>
          <w:rFonts w:asciiTheme="minorHAnsi" w:hAnsiTheme="minorHAnsi" w:cstheme="minorHAnsi"/>
        </w:rPr>
        <w:t>.</w:t>
      </w:r>
    </w:p>
    <w:p w14:paraId="787DB90A" w14:textId="77777777" w:rsidR="00627364" w:rsidRPr="00AA3308" w:rsidRDefault="00627364">
      <w:pPr>
        <w:rPr>
          <w:rFonts w:asciiTheme="minorHAnsi" w:hAnsiTheme="minorHAnsi" w:cstheme="minorHAnsi"/>
        </w:rPr>
      </w:pPr>
    </w:p>
    <w:p w14:paraId="079C5E41" w14:textId="77777777" w:rsidR="00627364" w:rsidRPr="00AA3308" w:rsidRDefault="00627364">
      <w:pPr>
        <w:rPr>
          <w:rFonts w:asciiTheme="minorHAnsi" w:hAnsiTheme="minorHAnsi" w:cstheme="minorHAnsi"/>
        </w:rPr>
      </w:pPr>
    </w:p>
    <w:p w14:paraId="549939FC" w14:textId="77777777" w:rsidR="00627364" w:rsidRPr="00AA3308" w:rsidRDefault="00627364">
      <w:pPr>
        <w:rPr>
          <w:rFonts w:asciiTheme="minorHAnsi" w:hAnsiTheme="minorHAnsi" w:cstheme="minorHAnsi"/>
        </w:rPr>
      </w:pPr>
    </w:p>
    <w:p w14:paraId="11075EF6" w14:textId="77777777" w:rsidR="00627364" w:rsidRPr="00AA3308" w:rsidRDefault="00627364">
      <w:pPr>
        <w:rPr>
          <w:rFonts w:asciiTheme="minorHAnsi" w:hAnsiTheme="minorHAnsi" w:cstheme="minorHAnsi"/>
        </w:rPr>
      </w:pPr>
    </w:p>
    <w:p w14:paraId="490AEAA6" w14:textId="77777777" w:rsidR="00627364" w:rsidRPr="00AA3308" w:rsidRDefault="00627364">
      <w:pPr>
        <w:rPr>
          <w:rFonts w:asciiTheme="minorHAnsi" w:hAnsiTheme="minorHAnsi" w:cstheme="minorHAnsi"/>
        </w:rPr>
      </w:pPr>
    </w:p>
    <w:p w14:paraId="1038034C" w14:textId="77777777" w:rsidR="00627364" w:rsidRPr="00AA3308" w:rsidRDefault="00627364">
      <w:pPr>
        <w:rPr>
          <w:rFonts w:asciiTheme="minorHAnsi" w:hAnsiTheme="minorHAnsi" w:cstheme="minorHAnsi"/>
        </w:rPr>
      </w:pPr>
    </w:p>
    <w:p w14:paraId="5A4EE972" w14:textId="77777777" w:rsidR="00627364" w:rsidRPr="00AA3308" w:rsidRDefault="00627364">
      <w:pPr>
        <w:rPr>
          <w:rFonts w:asciiTheme="minorHAnsi" w:hAnsiTheme="minorHAnsi" w:cstheme="minorHAnsi"/>
        </w:rPr>
      </w:pPr>
    </w:p>
    <w:p w14:paraId="6A4D120C" w14:textId="77777777" w:rsidR="00627364" w:rsidRPr="00AA3308" w:rsidRDefault="00627364">
      <w:pPr>
        <w:rPr>
          <w:rFonts w:asciiTheme="minorHAnsi" w:hAnsiTheme="minorHAnsi" w:cstheme="minorHAnsi"/>
        </w:rPr>
      </w:pPr>
    </w:p>
    <w:p w14:paraId="69086CFA" w14:textId="77777777" w:rsidR="00627364" w:rsidRPr="00AA3308" w:rsidRDefault="00627364">
      <w:pPr>
        <w:rPr>
          <w:rFonts w:asciiTheme="minorHAnsi" w:hAnsiTheme="minorHAnsi" w:cstheme="minorHAnsi"/>
        </w:rPr>
      </w:pPr>
    </w:p>
    <w:p w14:paraId="3DA21C23" w14:textId="77777777" w:rsidR="00627364" w:rsidRPr="00AA3308" w:rsidRDefault="00627364">
      <w:pPr>
        <w:rPr>
          <w:rFonts w:asciiTheme="minorHAnsi" w:hAnsiTheme="minorHAnsi" w:cstheme="minorHAnsi"/>
        </w:rPr>
      </w:pPr>
    </w:p>
    <w:p w14:paraId="15AF15FB" w14:textId="77777777" w:rsidR="00627364" w:rsidRPr="00AA3308" w:rsidRDefault="00627364">
      <w:pPr>
        <w:rPr>
          <w:rFonts w:asciiTheme="minorHAnsi" w:hAnsiTheme="minorHAnsi" w:cstheme="minorHAnsi"/>
        </w:rPr>
      </w:pPr>
    </w:p>
    <w:p w14:paraId="6AF79307" w14:textId="77777777" w:rsidR="00627364" w:rsidRPr="00630F21" w:rsidRDefault="00627364">
      <w:pPr>
        <w:rPr>
          <w:rFonts w:asciiTheme="minorHAnsi" w:hAnsiTheme="minorHAnsi" w:cstheme="minorHAnsi"/>
          <w:b/>
          <w:bCs/>
          <w:sz w:val="36"/>
          <w:szCs w:val="36"/>
        </w:rPr>
      </w:pPr>
    </w:p>
    <w:p w14:paraId="2117AA16" w14:textId="17EF4134" w:rsidR="00F4786F" w:rsidRPr="00715291" w:rsidRDefault="00627364" w:rsidP="004D3E27">
      <w:pPr>
        <w:pStyle w:val="Naslov"/>
        <w:jc w:val="center"/>
        <w:rPr>
          <w:rFonts w:ascii="Cambria" w:hAnsi="Cambria" w:cstheme="minorHAnsi"/>
          <w:sz w:val="36"/>
          <w:szCs w:val="36"/>
        </w:rPr>
      </w:pPr>
      <w:r w:rsidRPr="00715291">
        <w:rPr>
          <w:rFonts w:ascii="Cambria" w:hAnsi="Cambria" w:cstheme="minorHAnsi"/>
          <w:sz w:val="36"/>
          <w:szCs w:val="36"/>
        </w:rPr>
        <w:t>POZIV NA DOSTAVU PONUDE</w:t>
      </w:r>
    </w:p>
    <w:p w14:paraId="3FC716EC" w14:textId="4643BA15" w:rsidR="004D3E27" w:rsidRPr="00715291" w:rsidRDefault="004D3E27" w:rsidP="004D3E27">
      <w:pPr>
        <w:jc w:val="center"/>
        <w:rPr>
          <w:rFonts w:ascii="Cambria" w:hAnsi="Cambria" w:cstheme="minorHAnsi"/>
          <w:sz w:val="36"/>
          <w:szCs w:val="36"/>
        </w:rPr>
      </w:pPr>
      <w:r w:rsidRPr="00715291">
        <w:rPr>
          <w:rFonts w:ascii="Cambria" w:hAnsi="Cambria" w:cstheme="minorHAnsi"/>
          <w:sz w:val="36"/>
          <w:szCs w:val="36"/>
        </w:rPr>
        <w:t>ZA JEDNOSTAVNU NABAVU USLUGE</w:t>
      </w:r>
    </w:p>
    <w:p w14:paraId="5E969DCE" w14:textId="6871DE90" w:rsidR="00627364" w:rsidRPr="00715291" w:rsidRDefault="00627364" w:rsidP="004D3E27">
      <w:pPr>
        <w:pStyle w:val="Naslov"/>
        <w:jc w:val="center"/>
        <w:rPr>
          <w:rFonts w:ascii="Cambria" w:hAnsi="Cambria" w:cstheme="minorHAnsi"/>
          <w:sz w:val="36"/>
          <w:szCs w:val="36"/>
        </w:rPr>
      </w:pPr>
      <w:r w:rsidRPr="00715291">
        <w:rPr>
          <w:rFonts w:ascii="Cambria" w:hAnsi="Cambria" w:cstheme="minorHAnsi"/>
          <w:sz w:val="36"/>
          <w:szCs w:val="36"/>
        </w:rPr>
        <w:t>ODRŽAVANJA</w:t>
      </w:r>
      <w:r w:rsidR="00BB2659" w:rsidRPr="00715291">
        <w:rPr>
          <w:rFonts w:ascii="Cambria" w:hAnsi="Cambria" w:cstheme="minorHAnsi"/>
          <w:sz w:val="36"/>
          <w:szCs w:val="36"/>
        </w:rPr>
        <w:t xml:space="preserve"> VODOVODNIH INSTALACIJA</w:t>
      </w:r>
    </w:p>
    <w:p w14:paraId="434670C6" w14:textId="00612C2F" w:rsidR="00627364" w:rsidRPr="003B2C0B" w:rsidRDefault="00627364" w:rsidP="004D3E27">
      <w:pPr>
        <w:jc w:val="center"/>
        <w:rPr>
          <w:rFonts w:asciiTheme="minorHAnsi" w:hAnsiTheme="minorHAnsi" w:cstheme="minorHAnsi"/>
          <w:b/>
          <w:bCs/>
          <w:sz w:val="36"/>
          <w:szCs w:val="36"/>
        </w:rPr>
      </w:pPr>
    </w:p>
    <w:p w14:paraId="2AE8A8CB" w14:textId="3AA0438C" w:rsidR="00627364" w:rsidRPr="00AA3308" w:rsidRDefault="00627364">
      <w:pPr>
        <w:rPr>
          <w:rFonts w:asciiTheme="minorHAnsi" w:hAnsiTheme="minorHAnsi" w:cstheme="minorHAnsi"/>
        </w:rPr>
      </w:pPr>
    </w:p>
    <w:p w14:paraId="314C24E2" w14:textId="512FAF78" w:rsidR="00627364" w:rsidRPr="00AA3308" w:rsidRDefault="00627364">
      <w:pPr>
        <w:rPr>
          <w:rFonts w:asciiTheme="minorHAnsi" w:hAnsiTheme="minorHAnsi" w:cstheme="minorHAnsi"/>
        </w:rPr>
      </w:pPr>
    </w:p>
    <w:p w14:paraId="2D6B5F5E" w14:textId="0B366BA6" w:rsidR="00627364" w:rsidRPr="00AA3308" w:rsidRDefault="00627364">
      <w:pPr>
        <w:rPr>
          <w:rFonts w:asciiTheme="minorHAnsi" w:hAnsiTheme="minorHAnsi" w:cstheme="minorHAnsi"/>
        </w:rPr>
      </w:pPr>
    </w:p>
    <w:p w14:paraId="41CC7242" w14:textId="5B48153B" w:rsidR="00627364" w:rsidRPr="00AA3308" w:rsidRDefault="00627364">
      <w:pPr>
        <w:rPr>
          <w:rFonts w:asciiTheme="minorHAnsi" w:hAnsiTheme="minorHAnsi" w:cstheme="minorHAnsi"/>
        </w:rPr>
      </w:pPr>
    </w:p>
    <w:p w14:paraId="77636EAB" w14:textId="3C998816" w:rsidR="00627364" w:rsidRPr="00AA3308" w:rsidRDefault="00627364">
      <w:pPr>
        <w:rPr>
          <w:rFonts w:asciiTheme="minorHAnsi" w:hAnsiTheme="minorHAnsi" w:cstheme="minorHAnsi"/>
        </w:rPr>
      </w:pPr>
    </w:p>
    <w:p w14:paraId="69069878" w14:textId="3D1423B0" w:rsidR="00627364" w:rsidRPr="00AA3308" w:rsidRDefault="00627364">
      <w:pPr>
        <w:rPr>
          <w:rFonts w:asciiTheme="minorHAnsi" w:hAnsiTheme="minorHAnsi" w:cstheme="minorHAnsi"/>
        </w:rPr>
      </w:pPr>
    </w:p>
    <w:p w14:paraId="48A9E696" w14:textId="38FFE58E" w:rsidR="00627364" w:rsidRPr="00AA3308" w:rsidRDefault="00627364">
      <w:pPr>
        <w:rPr>
          <w:rFonts w:asciiTheme="minorHAnsi" w:hAnsiTheme="minorHAnsi" w:cstheme="minorHAnsi"/>
        </w:rPr>
      </w:pPr>
    </w:p>
    <w:p w14:paraId="4C1642FD" w14:textId="0D14CBEA" w:rsidR="00627364" w:rsidRPr="00AA3308" w:rsidRDefault="00627364">
      <w:pPr>
        <w:rPr>
          <w:rFonts w:asciiTheme="minorHAnsi" w:hAnsiTheme="minorHAnsi" w:cstheme="minorHAnsi"/>
        </w:rPr>
      </w:pPr>
    </w:p>
    <w:p w14:paraId="71DF87FA" w14:textId="277075F6" w:rsidR="00627364" w:rsidRPr="00AA3308" w:rsidRDefault="00627364">
      <w:pPr>
        <w:rPr>
          <w:rFonts w:asciiTheme="minorHAnsi" w:hAnsiTheme="minorHAnsi" w:cstheme="minorHAnsi"/>
        </w:rPr>
      </w:pPr>
    </w:p>
    <w:p w14:paraId="206A26D3" w14:textId="236038EE" w:rsidR="00627364" w:rsidRPr="00AA3308" w:rsidRDefault="00627364">
      <w:pPr>
        <w:rPr>
          <w:rFonts w:asciiTheme="minorHAnsi" w:hAnsiTheme="minorHAnsi" w:cstheme="minorHAnsi"/>
        </w:rPr>
      </w:pPr>
    </w:p>
    <w:p w14:paraId="3D74D8DB" w14:textId="46B00D98" w:rsidR="00627364" w:rsidRPr="00AA3308" w:rsidRDefault="00627364">
      <w:pPr>
        <w:rPr>
          <w:rFonts w:asciiTheme="minorHAnsi" w:hAnsiTheme="minorHAnsi" w:cstheme="minorHAnsi"/>
        </w:rPr>
      </w:pPr>
    </w:p>
    <w:p w14:paraId="6B06575C" w14:textId="6D5247C6" w:rsidR="00627364" w:rsidRPr="00AA3308" w:rsidRDefault="00627364">
      <w:pPr>
        <w:rPr>
          <w:rFonts w:asciiTheme="minorHAnsi" w:hAnsiTheme="minorHAnsi" w:cstheme="minorHAnsi"/>
        </w:rPr>
      </w:pPr>
    </w:p>
    <w:p w14:paraId="089871BE" w14:textId="5B502E69" w:rsidR="00627364" w:rsidRPr="00AA3308" w:rsidRDefault="00627364">
      <w:pPr>
        <w:rPr>
          <w:rFonts w:asciiTheme="minorHAnsi" w:hAnsiTheme="minorHAnsi" w:cstheme="minorHAnsi"/>
        </w:rPr>
      </w:pPr>
    </w:p>
    <w:p w14:paraId="2E114850" w14:textId="680FFA8E" w:rsidR="00627364" w:rsidRPr="00AA3308" w:rsidRDefault="00627364">
      <w:pPr>
        <w:rPr>
          <w:rFonts w:asciiTheme="minorHAnsi" w:hAnsiTheme="minorHAnsi" w:cstheme="minorHAnsi"/>
        </w:rPr>
      </w:pPr>
    </w:p>
    <w:p w14:paraId="480BFD17" w14:textId="0EF93D97" w:rsidR="00627364" w:rsidRPr="00AA3308" w:rsidRDefault="00627364">
      <w:pPr>
        <w:rPr>
          <w:rFonts w:asciiTheme="minorHAnsi" w:hAnsiTheme="minorHAnsi" w:cstheme="minorHAnsi"/>
        </w:rPr>
      </w:pPr>
    </w:p>
    <w:p w14:paraId="0ABC825B" w14:textId="7CE18EE2" w:rsidR="00627364" w:rsidRPr="00AA3308" w:rsidRDefault="00627364">
      <w:pPr>
        <w:rPr>
          <w:rFonts w:asciiTheme="minorHAnsi" w:hAnsiTheme="minorHAnsi" w:cstheme="minorHAnsi"/>
        </w:rPr>
      </w:pPr>
    </w:p>
    <w:p w14:paraId="74336C49" w14:textId="73CE13D8" w:rsidR="00627364" w:rsidRPr="00AA3308" w:rsidRDefault="00627364">
      <w:pPr>
        <w:rPr>
          <w:rFonts w:asciiTheme="minorHAnsi" w:hAnsiTheme="minorHAnsi" w:cstheme="minorHAnsi"/>
        </w:rPr>
      </w:pPr>
    </w:p>
    <w:p w14:paraId="43DC31E4" w14:textId="7172CB5F" w:rsidR="00627364" w:rsidRPr="00AA3308" w:rsidRDefault="00627364">
      <w:pPr>
        <w:rPr>
          <w:rFonts w:asciiTheme="minorHAnsi" w:hAnsiTheme="minorHAnsi" w:cstheme="minorHAnsi"/>
        </w:rPr>
      </w:pPr>
    </w:p>
    <w:p w14:paraId="5BF0E9A8" w14:textId="12688E45" w:rsidR="00627364" w:rsidRPr="00AA3308" w:rsidRDefault="00627364">
      <w:pPr>
        <w:rPr>
          <w:rFonts w:asciiTheme="minorHAnsi" w:hAnsiTheme="minorHAnsi" w:cstheme="minorHAnsi"/>
        </w:rPr>
      </w:pPr>
    </w:p>
    <w:p w14:paraId="5026A6C3" w14:textId="75D85B6E" w:rsidR="004D3E27" w:rsidRPr="00AA3308" w:rsidRDefault="004D3E27">
      <w:pPr>
        <w:rPr>
          <w:rFonts w:asciiTheme="minorHAnsi" w:hAnsiTheme="minorHAnsi" w:cstheme="minorHAnsi"/>
        </w:rPr>
      </w:pPr>
    </w:p>
    <w:p w14:paraId="08388DF0" w14:textId="77777777" w:rsidR="004D3E27" w:rsidRPr="00AA3308" w:rsidRDefault="004D3E27">
      <w:pPr>
        <w:rPr>
          <w:rFonts w:asciiTheme="minorHAnsi" w:hAnsiTheme="minorHAnsi" w:cstheme="minorHAnsi"/>
        </w:rPr>
      </w:pPr>
    </w:p>
    <w:p w14:paraId="00255AA7" w14:textId="34137117" w:rsidR="00627364" w:rsidRPr="00AA3308" w:rsidRDefault="00627364">
      <w:pPr>
        <w:rPr>
          <w:rFonts w:asciiTheme="minorHAnsi" w:hAnsiTheme="minorHAnsi" w:cstheme="minorHAnsi"/>
        </w:rPr>
      </w:pPr>
    </w:p>
    <w:p w14:paraId="68E65094" w14:textId="66AE2218" w:rsidR="00627364" w:rsidRPr="00AA3308" w:rsidRDefault="00627364">
      <w:pPr>
        <w:rPr>
          <w:rFonts w:asciiTheme="minorHAnsi" w:hAnsiTheme="minorHAnsi" w:cstheme="minorHAnsi"/>
        </w:rPr>
      </w:pPr>
    </w:p>
    <w:p w14:paraId="0F19CEB4" w14:textId="77777777" w:rsidR="00627364" w:rsidRPr="00AA3308" w:rsidRDefault="00627364">
      <w:pPr>
        <w:rPr>
          <w:rFonts w:asciiTheme="minorHAnsi" w:hAnsiTheme="minorHAnsi" w:cstheme="minorHAnsi"/>
        </w:rPr>
      </w:pPr>
    </w:p>
    <w:p w14:paraId="23E4C9A3" w14:textId="25E85348" w:rsidR="009E434D" w:rsidRPr="00630F21" w:rsidRDefault="009E434D" w:rsidP="009E434D">
      <w:pPr>
        <w:jc w:val="both"/>
        <w:rPr>
          <w:rFonts w:asciiTheme="minorHAnsi" w:hAnsiTheme="minorHAnsi" w:cstheme="minorHAnsi"/>
        </w:rPr>
      </w:pPr>
      <w:r w:rsidRPr="00630F21">
        <w:rPr>
          <w:rFonts w:asciiTheme="minorHAnsi" w:hAnsiTheme="minorHAnsi" w:cstheme="minorHAnsi"/>
        </w:rPr>
        <w:lastRenderedPageBreak/>
        <w:t>Ustanova Zoološki vrt Grada Zagreba (dalje u tekstu: Naručitelj) pokreće postupak jednostavne nabave</w:t>
      </w:r>
      <w:bookmarkStart w:id="0" w:name="_Hlk111032930"/>
      <w:r w:rsidRPr="00630F21">
        <w:rPr>
          <w:rFonts w:asciiTheme="minorHAnsi" w:hAnsiTheme="minorHAnsi" w:cstheme="minorHAnsi"/>
        </w:rPr>
        <w:t xml:space="preserve"> </w:t>
      </w:r>
      <w:bookmarkEnd w:id="0"/>
      <w:r w:rsidRPr="00630F21">
        <w:rPr>
          <w:rFonts w:asciiTheme="minorHAnsi" w:hAnsiTheme="minorHAnsi" w:cstheme="minorHAnsi"/>
        </w:rPr>
        <w:t xml:space="preserve">te upućuje ovaj </w:t>
      </w:r>
    </w:p>
    <w:p w14:paraId="1B183C2C" w14:textId="77777777" w:rsidR="009E434D" w:rsidRPr="00630F21" w:rsidRDefault="009E434D" w:rsidP="009E434D">
      <w:pPr>
        <w:jc w:val="center"/>
        <w:rPr>
          <w:rFonts w:asciiTheme="minorHAnsi" w:hAnsiTheme="minorHAnsi" w:cstheme="minorHAnsi"/>
        </w:rPr>
      </w:pPr>
    </w:p>
    <w:p w14:paraId="0BC9222E" w14:textId="77777777" w:rsidR="009E434D" w:rsidRPr="00630F21" w:rsidRDefault="009E434D" w:rsidP="009E434D">
      <w:pPr>
        <w:jc w:val="center"/>
        <w:rPr>
          <w:rFonts w:asciiTheme="minorHAnsi" w:hAnsiTheme="minorHAnsi" w:cstheme="minorHAnsi"/>
          <w:b/>
          <w:bCs/>
          <w:color w:val="1F3864" w:themeColor="accent1" w:themeShade="80"/>
        </w:rPr>
      </w:pPr>
      <w:r w:rsidRPr="00630F21">
        <w:rPr>
          <w:rFonts w:asciiTheme="minorHAnsi" w:hAnsiTheme="minorHAnsi" w:cstheme="minorHAnsi"/>
          <w:b/>
          <w:bCs/>
          <w:color w:val="1F3864" w:themeColor="accent1" w:themeShade="80"/>
        </w:rPr>
        <w:t>POZIV NA DOSTAVU PONUDE</w:t>
      </w:r>
    </w:p>
    <w:p w14:paraId="5D2F3111" w14:textId="3DBB385C" w:rsidR="00DE2FE6" w:rsidRPr="00630F21" w:rsidRDefault="009E434D" w:rsidP="001E7A7D">
      <w:pPr>
        <w:jc w:val="center"/>
        <w:rPr>
          <w:rFonts w:asciiTheme="minorHAnsi" w:hAnsiTheme="minorHAnsi" w:cstheme="minorHAnsi"/>
          <w:color w:val="1F3864" w:themeColor="accent1" w:themeShade="80"/>
        </w:rPr>
      </w:pPr>
      <w:r w:rsidRPr="00630F21">
        <w:rPr>
          <w:rFonts w:asciiTheme="minorHAnsi" w:hAnsiTheme="minorHAnsi" w:cstheme="minorHAnsi"/>
          <w:color w:val="1F3864" w:themeColor="accent1" w:themeShade="80"/>
        </w:rPr>
        <w:t>svim zainteresiranim gospodarskim subjektima.</w:t>
      </w:r>
    </w:p>
    <w:p w14:paraId="75A56DD7" w14:textId="1E9A6708" w:rsidR="00CD4CF8" w:rsidRPr="00630F21" w:rsidRDefault="00CD4CF8" w:rsidP="00AA3308">
      <w:pPr>
        <w:pStyle w:val="Naslov1"/>
        <w:rPr>
          <w:rFonts w:asciiTheme="minorHAnsi" w:hAnsiTheme="minorHAnsi" w:cstheme="minorHAnsi"/>
        </w:rPr>
      </w:pPr>
      <w:r w:rsidRPr="00630F21">
        <w:rPr>
          <w:rFonts w:asciiTheme="minorHAnsi" w:hAnsiTheme="minorHAnsi" w:cstheme="minorHAnsi"/>
        </w:rPr>
        <w:t>OPĆI PODACI</w:t>
      </w:r>
    </w:p>
    <w:p w14:paraId="7D3F510C" w14:textId="77777777" w:rsidR="004A00FF"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Naziv i sjedište Naručitelja:</w:t>
      </w:r>
    </w:p>
    <w:p w14:paraId="7A95D4E9" w14:textId="3A6205BB" w:rsidR="004A00FF" w:rsidRPr="00630F21" w:rsidRDefault="004A00FF" w:rsidP="00620859">
      <w:pPr>
        <w:jc w:val="both"/>
        <w:rPr>
          <w:rFonts w:asciiTheme="minorHAnsi" w:hAnsiTheme="minorHAnsi" w:cstheme="minorHAnsi"/>
        </w:rPr>
      </w:pPr>
      <w:r w:rsidRPr="00630F21">
        <w:rPr>
          <w:rFonts w:asciiTheme="minorHAnsi" w:hAnsiTheme="minorHAnsi" w:cstheme="minorHAnsi"/>
        </w:rPr>
        <w:t xml:space="preserve">Ustanova Zoološki vrt Grada Zagreba </w:t>
      </w:r>
    </w:p>
    <w:p w14:paraId="1F9BA20D" w14:textId="5D82A0D0" w:rsidR="004A00FF" w:rsidRPr="00630F21" w:rsidRDefault="004A00FF" w:rsidP="00620859">
      <w:pPr>
        <w:jc w:val="both"/>
        <w:rPr>
          <w:rFonts w:asciiTheme="minorHAnsi" w:hAnsiTheme="minorHAnsi" w:cstheme="minorHAnsi"/>
        </w:rPr>
      </w:pPr>
      <w:r w:rsidRPr="00630F21">
        <w:rPr>
          <w:rFonts w:asciiTheme="minorHAnsi" w:hAnsiTheme="minorHAnsi" w:cstheme="minorHAnsi"/>
        </w:rPr>
        <w:t>Fakultetsko dobro 1</w:t>
      </w:r>
    </w:p>
    <w:p w14:paraId="6A4B6300" w14:textId="1C0B00D4" w:rsidR="004A00FF" w:rsidRPr="00630F21" w:rsidRDefault="004A00FF" w:rsidP="00620859">
      <w:pPr>
        <w:jc w:val="both"/>
        <w:rPr>
          <w:rFonts w:asciiTheme="minorHAnsi" w:hAnsiTheme="minorHAnsi" w:cstheme="minorHAnsi"/>
        </w:rPr>
      </w:pPr>
      <w:r w:rsidRPr="00630F21">
        <w:rPr>
          <w:rFonts w:asciiTheme="minorHAnsi" w:hAnsiTheme="minorHAnsi" w:cstheme="minorHAnsi"/>
        </w:rPr>
        <w:t>10 000 Z</w:t>
      </w:r>
      <w:r w:rsidR="00044563" w:rsidRPr="00630F21">
        <w:rPr>
          <w:rFonts w:asciiTheme="minorHAnsi" w:hAnsiTheme="minorHAnsi" w:cstheme="minorHAnsi"/>
        </w:rPr>
        <w:t>agreb</w:t>
      </w:r>
    </w:p>
    <w:p w14:paraId="2C59824B" w14:textId="00E854B0" w:rsidR="00FA1CD4" w:rsidRDefault="00FA1CD4" w:rsidP="00620859">
      <w:pPr>
        <w:jc w:val="both"/>
        <w:rPr>
          <w:rFonts w:asciiTheme="minorHAnsi" w:hAnsiTheme="minorHAnsi" w:cstheme="minorHAnsi"/>
        </w:rPr>
      </w:pPr>
      <w:r>
        <w:rPr>
          <w:rFonts w:asciiTheme="minorHAnsi" w:hAnsiTheme="minorHAnsi" w:cstheme="minorHAnsi"/>
        </w:rPr>
        <w:t>Ravnatelj: Ivan Cizelj, dipl. ing. agr.</w:t>
      </w:r>
    </w:p>
    <w:p w14:paraId="768CD0FA" w14:textId="76761D93" w:rsidR="004A00FF" w:rsidRPr="00630F21" w:rsidRDefault="00044563" w:rsidP="00620859">
      <w:pPr>
        <w:jc w:val="both"/>
        <w:rPr>
          <w:rFonts w:asciiTheme="minorHAnsi" w:hAnsiTheme="minorHAnsi" w:cstheme="minorHAnsi"/>
        </w:rPr>
      </w:pPr>
      <w:r w:rsidRPr="00630F21">
        <w:rPr>
          <w:rFonts w:asciiTheme="minorHAnsi" w:hAnsiTheme="minorHAnsi" w:cstheme="minorHAnsi"/>
        </w:rPr>
        <w:t>telefon</w:t>
      </w:r>
      <w:r w:rsidR="004A00FF" w:rsidRPr="00630F21">
        <w:rPr>
          <w:rFonts w:asciiTheme="minorHAnsi" w:hAnsiTheme="minorHAnsi" w:cstheme="minorHAnsi"/>
        </w:rPr>
        <w:t>: 01 2302</w:t>
      </w:r>
      <w:r w:rsidR="00EF706C" w:rsidRPr="00630F21">
        <w:rPr>
          <w:rFonts w:asciiTheme="minorHAnsi" w:hAnsiTheme="minorHAnsi" w:cstheme="minorHAnsi"/>
        </w:rPr>
        <w:t xml:space="preserve"> </w:t>
      </w:r>
      <w:r w:rsidR="004A00FF" w:rsidRPr="00630F21">
        <w:rPr>
          <w:rFonts w:asciiTheme="minorHAnsi" w:hAnsiTheme="minorHAnsi" w:cstheme="minorHAnsi"/>
        </w:rPr>
        <w:t>198</w:t>
      </w:r>
    </w:p>
    <w:p w14:paraId="5693FD62" w14:textId="703AF14E" w:rsidR="004A00FF" w:rsidRPr="00630F21" w:rsidRDefault="004A00FF" w:rsidP="00620859">
      <w:pPr>
        <w:jc w:val="both"/>
        <w:rPr>
          <w:rFonts w:asciiTheme="minorHAnsi" w:hAnsiTheme="minorHAnsi" w:cstheme="minorHAnsi"/>
        </w:rPr>
      </w:pPr>
      <w:r w:rsidRPr="00630F21">
        <w:rPr>
          <w:rFonts w:asciiTheme="minorHAnsi" w:hAnsiTheme="minorHAnsi" w:cstheme="minorHAnsi"/>
        </w:rPr>
        <w:t>OIB</w:t>
      </w:r>
      <w:r w:rsidR="00044563" w:rsidRPr="00630F21">
        <w:rPr>
          <w:rFonts w:asciiTheme="minorHAnsi" w:hAnsiTheme="minorHAnsi" w:cstheme="minorHAnsi"/>
        </w:rPr>
        <w:t>:</w:t>
      </w:r>
      <w:r w:rsidRPr="00630F21">
        <w:rPr>
          <w:rFonts w:asciiTheme="minorHAnsi" w:hAnsiTheme="minorHAnsi" w:cstheme="minorHAnsi"/>
        </w:rPr>
        <w:t xml:space="preserve"> 69262261098 </w:t>
      </w:r>
    </w:p>
    <w:p w14:paraId="789B9564" w14:textId="072DEE0D" w:rsidR="00396C55" w:rsidRPr="00630F21" w:rsidRDefault="00044563" w:rsidP="00620859">
      <w:pPr>
        <w:jc w:val="both"/>
        <w:rPr>
          <w:rFonts w:asciiTheme="minorHAnsi" w:hAnsiTheme="minorHAnsi" w:cstheme="minorHAnsi"/>
        </w:rPr>
      </w:pPr>
      <w:r w:rsidRPr="00630F21">
        <w:rPr>
          <w:rFonts w:asciiTheme="minorHAnsi" w:hAnsiTheme="minorHAnsi" w:cstheme="minorHAnsi"/>
        </w:rPr>
        <w:t>internet stranica</w:t>
      </w:r>
      <w:r w:rsidR="004A00FF" w:rsidRPr="00630F21">
        <w:rPr>
          <w:rFonts w:asciiTheme="minorHAnsi" w:hAnsiTheme="minorHAnsi" w:cstheme="minorHAnsi"/>
        </w:rPr>
        <w:t xml:space="preserve">: </w:t>
      </w:r>
      <w:hyperlink r:id="rId8" w:history="1">
        <w:r w:rsidR="00396C55" w:rsidRPr="00630F21">
          <w:rPr>
            <w:rStyle w:val="Hiperveza"/>
            <w:rFonts w:asciiTheme="minorHAnsi" w:hAnsiTheme="minorHAnsi" w:cstheme="minorHAnsi"/>
          </w:rPr>
          <w:t>https://zoo.hr/</w:t>
        </w:r>
      </w:hyperlink>
    </w:p>
    <w:p w14:paraId="55FE2370" w14:textId="7398FB5C" w:rsidR="004A00FF" w:rsidRPr="00630F21" w:rsidRDefault="00396C55" w:rsidP="00620859">
      <w:pPr>
        <w:jc w:val="both"/>
        <w:rPr>
          <w:rFonts w:asciiTheme="minorHAnsi" w:hAnsiTheme="minorHAnsi" w:cstheme="minorHAnsi"/>
        </w:rPr>
      </w:pPr>
      <w:r w:rsidRPr="00630F21">
        <w:rPr>
          <w:rFonts w:asciiTheme="minorHAnsi" w:hAnsiTheme="minorHAnsi" w:cstheme="minorHAnsi"/>
        </w:rPr>
        <w:t xml:space="preserve">e-mail adresa: </w:t>
      </w:r>
      <w:hyperlink r:id="rId9" w:history="1">
        <w:r w:rsidR="004A00FF" w:rsidRPr="00630F21">
          <w:rPr>
            <w:rStyle w:val="Hiperveza"/>
            <w:rFonts w:asciiTheme="minorHAnsi" w:hAnsiTheme="minorHAnsi" w:cstheme="minorHAnsi"/>
          </w:rPr>
          <w:t>info@zoo.hr</w:t>
        </w:r>
      </w:hyperlink>
    </w:p>
    <w:p w14:paraId="7B101A98" w14:textId="77777777" w:rsidR="004A00FF" w:rsidRPr="00630F21" w:rsidRDefault="004A00FF" w:rsidP="004A00FF">
      <w:pPr>
        <w:ind w:left="360"/>
        <w:jc w:val="both"/>
        <w:rPr>
          <w:rFonts w:asciiTheme="minorHAnsi" w:hAnsiTheme="minorHAnsi" w:cstheme="minorHAnsi"/>
        </w:rPr>
      </w:pPr>
    </w:p>
    <w:p w14:paraId="03095FC9" w14:textId="77777777" w:rsidR="004A00FF"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Podaci o Službi zaduženoj za kontakt</w:t>
      </w:r>
      <w:r w:rsidRPr="00630F21">
        <w:rPr>
          <w:rFonts w:asciiTheme="minorHAnsi" w:hAnsiTheme="minorHAnsi" w:cstheme="minorHAnsi"/>
        </w:rPr>
        <w:t xml:space="preserve">: </w:t>
      </w:r>
    </w:p>
    <w:p w14:paraId="176D07E0" w14:textId="11C15C05" w:rsidR="004D3E27" w:rsidRPr="00630F21" w:rsidRDefault="00142F96" w:rsidP="00620859">
      <w:pPr>
        <w:jc w:val="both"/>
        <w:rPr>
          <w:rFonts w:asciiTheme="minorHAnsi" w:hAnsiTheme="minorHAnsi" w:cstheme="minorHAnsi"/>
        </w:rPr>
      </w:pPr>
      <w:r>
        <w:rPr>
          <w:rFonts w:asciiTheme="minorHAnsi" w:hAnsiTheme="minorHAnsi" w:cstheme="minorHAnsi"/>
        </w:rPr>
        <w:t>Pravna služba</w:t>
      </w:r>
    </w:p>
    <w:p w14:paraId="44E10621" w14:textId="43F8F4C1" w:rsidR="00033BA7" w:rsidRPr="00630F21" w:rsidRDefault="00033BA7" w:rsidP="00620859">
      <w:pPr>
        <w:jc w:val="both"/>
        <w:rPr>
          <w:rFonts w:asciiTheme="minorHAnsi" w:hAnsiTheme="minorHAnsi" w:cstheme="minorHAnsi"/>
        </w:rPr>
      </w:pPr>
      <w:r w:rsidRPr="00630F21">
        <w:rPr>
          <w:rFonts w:asciiTheme="minorHAnsi" w:hAnsiTheme="minorHAnsi" w:cstheme="minorHAnsi"/>
        </w:rPr>
        <w:t xml:space="preserve">Adresa elektroničke pošte: </w:t>
      </w:r>
      <w:hyperlink r:id="rId10" w:history="1">
        <w:r w:rsidR="004A00FF" w:rsidRPr="00630F21">
          <w:rPr>
            <w:rStyle w:val="Hiperveza"/>
            <w:rFonts w:asciiTheme="minorHAnsi" w:hAnsiTheme="minorHAnsi" w:cstheme="minorHAnsi"/>
          </w:rPr>
          <w:t>pravnik@zoo.hr</w:t>
        </w:r>
      </w:hyperlink>
      <w:r w:rsidR="00620859">
        <w:rPr>
          <w:rFonts w:asciiTheme="minorHAnsi" w:hAnsiTheme="minorHAnsi" w:cstheme="minorHAnsi"/>
        </w:rPr>
        <w:t xml:space="preserve"> </w:t>
      </w:r>
    </w:p>
    <w:p w14:paraId="35DAB694" w14:textId="066586BF" w:rsidR="003953B2" w:rsidRPr="00630F21" w:rsidRDefault="003953B2" w:rsidP="00620859">
      <w:pPr>
        <w:jc w:val="both"/>
        <w:rPr>
          <w:rFonts w:asciiTheme="minorHAnsi" w:hAnsiTheme="minorHAnsi" w:cstheme="minorHAnsi"/>
        </w:rPr>
      </w:pPr>
      <w:r w:rsidRPr="00630F21">
        <w:rPr>
          <w:rFonts w:asciiTheme="minorHAnsi" w:hAnsiTheme="minorHAnsi" w:cstheme="minorHAnsi"/>
        </w:rPr>
        <w:t>Radovan Jakopec, elektronska pošta: radovan.jakopec@zoo.hr, telefon: 091 5707070</w:t>
      </w:r>
    </w:p>
    <w:p w14:paraId="0047FE1F" w14:textId="77777777" w:rsidR="004A00FF" w:rsidRPr="00630F21" w:rsidRDefault="004A00FF" w:rsidP="004A00FF">
      <w:pPr>
        <w:ind w:left="360"/>
        <w:jc w:val="both"/>
        <w:rPr>
          <w:rFonts w:asciiTheme="minorHAnsi" w:hAnsiTheme="minorHAnsi" w:cstheme="minorHAnsi"/>
        </w:rPr>
      </w:pPr>
    </w:p>
    <w:p w14:paraId="43010149" w14:textId="57E0AE5C" w:rsidR="00033BA7"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Popis gospodarskih subjekata s kojima je Naručitelj u sukobu interesa</w:t>
      </w:r>
      <w:r w:rsidR="007147D5" w:rsidRPr="00630F21">
        <w:rPr>
          <w:rFonts w:asciiTheme="minorHAnsi" w:hAnsiTheme="minorHAnsi" w:cstheme="minorHAnsi"/>
          <w:b/>
          <w:bCs/>
        </w:rPr>
        <w:t>:</w:t>
      </w:r>
    </w:p>
    <w:p w14:paraId="1DB1E9E0"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w:t>
      </w:r>
      <w:r w:rsidRPr="00630F21">
        <w:rPr>
          <w:rFonts w:asciiTheme="minorHAnsi" w:hAnsiTheme="minorHAnsi" w:cstheme="minorHAnsi"/>
        </w:rPr>
        <w:tab/>
        <w:t>MORSKI LAV d.o.o., Fakultetsko dobro 1, Zagreb</w:t>
      </w:r>
    </w:p>
    <w:p w14:paraId="4D660978"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2.</w:t>
      </w:r>
      <w:r w:rsidRPr="00630F21">
        <w:rPr>
          <w:rFonts w:asciiTheme="minorHAnsi" w:hAnsiTheme="minorHAnsi" w:cstheme="minorHAnsi"/>
        </w:rPr>
        <w:tab/>
        <w:t>FINVEST CORP d.d. Ulica Ivana Gorana Kovačića 24, Čabar, OIB: 40819225982</w:t>
      </w:r>
    </w:p>
    <w:p w14:paraId="5E862B4A"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3.</w:t>
      </w:r>
      <w:r w:rsidRPr="00630F21">
        <w:rPr>
          <w:rFonts w:asciiTheme="minorHAnsi" w:hAnsiTheme="minorHAnsi" w:cstheme="minorHAnsi"/>
        </w:rPr>
        <w:tab/>
        <w:t>HIDROELEKTRA MEHANIZACIJA d.d. u stečaju, Radnička cesta 204, Zagreb, OIB: 96667257878</w:t>
      </w:r>
    </w:p>
    <w:p w14:paraId="5C37A8E5"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4.</w:t>
      </w:r>
      <w:r w:rsidRPr="00630F21">
        <w:rPr>
          <w:rFonts w:asciiTheme="minorHAnsi" w:hAnsiTheme="minorHAnsi" w:cstheme="minorHAnsi"/>
        </w:rPr>
        <w:tab/>
        <w:t>LOŠINJSKA PLOVIDBA HOLDING d.d., Lošinjskih brodograditelja 47, Mali Lošinj, OIB: 84596290185</w:t>
      </w:r>
    </w:p>
    <w:p w14:paraId="5E57526D"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5.</w:t>
      </w:r>
      <w:r w:rsidRPr="00630F21">
        <w:rPr>
          <w:rFonts w:asciiTheme="minorHAnsi" w:hAnsiTheme="minorHAnsi" w:cstheme="minorHAnsi"/>
        </w:rPr>
        <w:tab/>
        <w:t>PROFICIO d.d., Ilica1a, Zagreb, OIB: 39508009387</w:t>
      </w:r>
    </w:p>
    <w:p w14:paraId="5701F564"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6.</w:t>
      </w:r>
      <w:r w:rsidRPr="00630F21">
        <w:rPr>
          <w:rFonts w:asciiTheme="minorHAnsi" w:hAnsiTheme="minorHAnsi" w:cstheme="minorHAnsi"/>
        </w:rPr>
        <w:tab/>
        <w:t>VUPIK plus d.o.o., Sajmište 113/C, Vukovar, OIB: 81523019624</w:t>
      </w:r>
    </w:p>
    <w:p w14:paraId="012FD659"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7.</w:t>
      </w:r>
      <w:r w:rsidRPr="00630F21">
        <w:rPr>
          <w:rFonts w:asciiTheme="minorHAnsi" w:hAnsiTheme="minorHAnsi" w:cstheme="minorHAnsi"/>
        </w:rPr>
        <w:tab/>
        <w:t>ZVEČEVO d.d., Kralja Tomislava 1, Požega, OIB: 40479860551</w:t>
      </w:r>
    </w:p>
    <w:p w14:paraId="233EBFB8"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8.</w:t>
      </w:r>
      <w:r w:rsidRPr="00630F21">
        <w:rPr>
          <w:rFonts w:asciiTheme="minorHAnsi" w:hAnsiTheme="minorHAnsi" w:cstheme="minorHAnsi"/>
        </w:rPr>
        <w:tab/>
        <w:t>VUČEDOLSKA JAREBICA d.o.o., Ulica Josipa Rukavine 2b, Vukovar, OIB: 78824624743</w:t>
      </w:r>
    </w:p>
    <w:p w14:paraId="394DAFD7"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9.</w:t>
      </w:r>
      <w:r w:rsidRPr="00630F21">
        <w:rPr>
          <w:rFonts w:asciiTheme="minorHAnsi" w:hAnsiTheme="minorHAnsi" w:cstheme="minorHAnsi"/>
        </w:rPr>
        <w:tab/>
        <w:t>InovaLab d.o.o., Kostelska ulica 1, Zagreb, OIB: 86210825540</w:t>
      </w:r>
    </w:p>
    <w:p w14:paraId="745FA0B5"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10.</w:t>
      </w:r>
      <w:r w:rsidRPr="00630F21">
        <w:rPr>
          <w:rFonts w:asciiTheme="minorHAnsi" w:hAnsiTheme="minorHAnsi" w:cstheme="minorHAnsi"/>
        </w:rPr>
        <w:tab/>
        <w:t>ELECTUS USLUGE d.o.o. Strojarska cesta 20, Zagreb, OIB: 24535211509</w:t>
      </w:r>
    </w:p>
    <w:p w14:paraId="13A540EF"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11.</w:t>
      </w:r>
      <w:r w:rsidRPr="00630F21">
        <w:rPr>
          <w:rFonts w:asciiTheme="minorHAnsi" w:hAnsiTheme="minorHAnsi" w:cstheme="minorHAnsi"/>
        </w:rPr>
        <w:tab/>
        <w:t>Centar poslova d.o.o. Strojarska cesta 20, Zagreb, OIB: 47927716385</w:t>
      </w:r>
    </w:p>
    <w:p w14:paraId="45B8C9FF"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12.</w:t>
      </w:r>
      <w:r w:rsidRPr="00630F21">
        <w:rPr>
          <w:rFonts w:asciiTheme="minorHAnsi" w:hAnsiTheme="minorHAnsi" w:cstheme="minorHAnsi"/>
        </w:rPr>
        <w:tab/>
        <w:t>Selectio Solutions d.o.o., Strojarska cesta 20, OIB: 25649909399</w:t>
      </w:r>
    </w:p>
    <w:p w14:paraId="5D2A05D0"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13.</w:t>
      </w:r>
      <w:r w:rsidRPr="00630F21">
        <w:rPr>
          <w:rFonts w:asciiTheme="minorHAnsi" w:hAnsiTheme="minorHAnsi" w:cstheme="minorHAnsi"/>
        </w:rPr>
        <w:tab/>
        <w:t xml:space="preserve">SELECTIO d.o.o. za posredovanje pri zapošljavanju OIB: 18518491403 ?, </w:t>
      </w:r>
    </w:p>
    <w:p w14:paraId="302DF606"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14.</w:t>
      </w:r>
      <w:r w:rsidRPr="00630F21">
        <w:rPr>
          <w:rFonts w:asciiTheme="minorHAnsi" w:hAnsiTheme="minorHAnsi" w:cstheme="minorHAnsi"/>
        </w:rPr>
        <w:tab/>
        <w:t>E-GLAS d.o.o., Miroslava Krleže 4 Rijeka, OIB: 01085855307</w:t>
      </w:r>
    </w:p>
    <w:p w14:paraId="6E440883"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15.</w:t>
      </w:r>
      <w:r w:rsidRPr="00630F21">
        <w:rPr>
          <w:rFonts w:asciiTheme="minorHAnsi" w:hAnsiTheme="minorHAnsi" w:cstheme="minorHAnsi"/>
        </w:rPr>
        <w:tab/>
        <w:t>Electus DSG d.o.o., Strojarska cesta 20, Zagreb, OIB: 91413782576</w:t>
      </w:r>
    </w:p>
    <w:p w14:paraId="43077C9B"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16.</w:t>
      </w:r>
      <w:r w:rsidRPr="00630F21">
        <w:rPr>
          <w:rFonts w:asciiTheme="minorHAnsi" w:hAnsiTheme="minorHAnsi" w:cstheme="minorHAnsi"/>
        </w:rPr>
        <w:tab/>
        <w:t>VARTEKS d.d., Zagrebačka 94, Varaždin, OIB: 00872098033</w:t>
      </w:r>
    </w:p>
    <w:p w14:paraId="11441942"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17.</w:t>
      </w:r>
      <w:r w:rsidRPr="00630F21">
        <w:rPr>
          <w:rFonts w:asciiTheme="minorHAnsi" w:hAnsiTheme="minorHAnsi" w:cstheme="minorHAnsi"/>
        </w:rPr>
        <w:tab/>
        <w:t>KOTKA d.d., , D.G. Krambergera 1, Krapina, OIB: 10627442814-</w:t>
      </w:r>
    </w:p>
    <w:p w14:paraId="7C89AF5F"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18.</w:t>
      </w:r>
      <w:r w:rsidRPr="00630F21">
        <w:rPr>
          <w:rFonts w:asciiTheme="minorHAnsi" w:hAnsiTheme="minorHAnsi" w:cstheme="minorHAnsi"/>
        </w:rPr>
        <w:tab/>
        <w:t>GENOS d.o.o., Osijek, Vatrogasna ulica 112, OIB: 17560201884</w:t>
      </w:r>
    </w:p>
    <w:p w14:paraId="4919CAC5"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19.</w:t>
      </w:r>
      <w:r w:rsidRPr="00630F21">
        <w:rPr>
          <w:rFonts w:asciiTheme="minorHAnsi" w:hAnsiTheme="minorHAnsi" w:cstheme="minorHAnsi"/>
        </w:rPr>
        <w:tab/>
        <w:t>Institut za razvoj i inovativnost mladih, Kostelska ulica 1., Zagreb OIB: 29139223214</w:t>
      </w:r>
    </w:p>
    <w:p w14:paraId="7D84B9C2"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20.</w:t>
      </w:r>
      <w:r w:rsidRPr="00630F21">
        <w:rPr>
          <w:rFonts w:asciiTheme="minorHAnsi" w:hAnsiTheme="minorHAnsi" w:cstheme="minorHAnsi"/>
        </w:rPr>
        <w:tab/>
        <w:t>Gideon Brothers inc., 3500 South DuPont Highway, Dover, DE 19901 USA</w:t>
      </w:r>
    </w:p>
    <w:p w14:paraId="67D751A4"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21.</w:t>
      </w:r>
      <w:r w:rsidRPr="00630F21">
        <w:rPr>
          <w:rFonts w:asciiTheme="minorHAnsi" w:hAnsiTheme="minorHAnsi" w:cstheme="minorHAnsi"/>
        </w:rPr>
        <w:tab/>
        <w:t>Gripole projekt jug d.o.o., Palinovečka ulica 51, Zagreb, OIB: 98063166951</w:t>
      </w:r>
    </w:p>
    <w:p w14:paraId="7E15A798" w14:textId="4A63FEAF" w:rsidR="007147D5"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22.</w:t>
      </w:r>
      <w:r w:rsidRPr="00630F21">
        <w:rPr>
          <w:rFonts w:asciiTheme="minorHAnsi" w:hAnsiTheme="minorHAnsi" w:cstheme="minorHAnsi"/>
        </w:rPr>
        <w:tab/>
        <w:t>Artemis alfa društvo s ograničenom odgovornošću za usluge, Zagreb, Strojarska cesta 20, 46110698761</w:t>
      </w:r>
    </w:p>
    <w:p w14:paraId="750E7B4B" w14:textId="77777777" w:rsidR="00BC3827" w:rsidRPr="00630F21" w:rsidRDefault="00BC3827" w:rsidP="00BC3827">
      <w:pPr>
        <w:jc w:val="both"/>
        <w:rPr>
          <w:rFonts w:asciiTheme="minorHAnsi" w:hAnsiTheme="minorHAnsi" w:cstheme="minorHAnsi"/>
        </w:rPr>
      </w:pPr>
    </w:p>
    <w:p w14:paraId="15A2E908" w14:textId="0088A448" w:rsidR="00044563"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Predmet nabave, te oznaka CPV–a</w:t>
      </w:r>
      <w:r w:rsidR="003953B2" w:rsidRPr="00630F21">
        <w:rPr>
          <w:rFonts w:asciiTheme="minorHAnsi" w:hAnsiTheme="minorHAnsi" w:cstheme="minorHAnsi"/>
          <w:b/>
          <w:bCs/>
        </w:rPr>
        <w:t>:</w:t>
      </w:r>
      <w:r w:rsidRPr="00630F21">
        <w:rPr>
          <w:rFonts w:asciiTheme="minorHAnsi" w:hAnsiTheme="minorHAnsi" w:cstheme="minorHAnsi"/>
        </w:rPr>
        <w:t xml:space="preserve"> </w:t>
      </w:r>
    </w:p>
    <w:p w14:paraId="7C9E6184" w14:textId="4369FAEA" w:rsidR="00474F83" w:rsidRPr="00630F21" w:rsidRDefault="00474F83" w:rsidP="00620859">
      <w:pPr>
        <w:rPr>
          <w:rFonts w:asciiTheme="minorHAnsi" w:hAnsiTheme="minorHAnsi" w:cstheme="minorHAnsi"/>
        </w:rPr>
      </w:pPr>
      <w:r w:rsidRPr="00630F21">
        <w:rPr>
          <w:rFonts w:asciiTheme="minorHAnsi" w:hAnsiTheme="minorHAnsi" w:cstheme="minorHAnsi"/>
        </w:rPr>
        <w:t>Predmet nabave je t</w:t>
      </w:r>
      <w:r w:rsidR="00044563" w:rsidRPr="00630F21">
        <w:rPr>
          <w:rFonts w:asciiTheme="minorHAnsi" w:hAnsiTheme="minorHAnsi" w:cstheme="minorHAnsi"/>
        </w:rPr>
        <w:t xml:space="preserve">ekuće </w:t>
      </w:r>
      <w:r w:rsidR="00C67A0E" w:rsidRPr="00630F21">
        <w:rPr>
          <w:rFonts w:asciiTheme="minorHAnsi" w:hAnsiTheme="minorHAnsi" w:cstheme="minorHAnsi"/>
        </w:rPr>
        <w:t xml:space="preserve">održavanje </w:t>
      </w:r>
      <w:r w:rsidR="00BB2659" w:rsidRPr="00630F21">
        <w:rPr>
          <w:rFonts w:asciiTheme="minorHAnsi" w:hAnsiTheme="minorHAnsi" w:cstheme="minorHAnsi"/>
        </w:rPr>
        <w:t>vodovodnih instalacija</w:t>
      </w:r>
      <w:r w:rsidRPr="00630F21">
        <w:rPr>
          <w:rFonts w:asciiTheme="minorHAnsi" w:hAnsiTheme="minorHAnsi" w:cstheme="minorHAnsi"/>
        </w:rPr>
        <w:t xml:space="preserve"> sukladno Općim uvjetima iz ovog Poziva i Troškovnik</w:t>
      </w:r>
      <w:r w:rsidR="00C41A68" w:rsidRPr="00630F21">
        <w:rPr>
          <w:rFonts w:asciiTheme="minorHAnsi" w:hAnsiTheme="minorHAnsi" w:cstheme="minorHAnsi"/>
        </w:rPr>
        <w:t>a</w:t>
      </w:r>
      <w:r w:rsidRPr="00630F21">
        <w:rPr>
          <w:rFonts w:asciiTheme="minorHAnsi" w:hAnsiTheme="minorHAnsi" w:cstheme="minorHAnsi"/>
        </w:rPr>
        <w:t xml:space="preserve">. </w:t>
      </w:r>
    </w:p>
    <w:p w14:paraId="5AE46F70" w14:textId="63100468" w:rsidR="00044563" w:rsidRPr="00630F21" w:rsidRDefault="00044563" w:rsidP="00620859">
      <w:pPr>
        <w:jc w:val="both"/>
        <w:rPr>
          <w:rFonts w:asciiTheme="minorHAnsi" w:hAnsiTheme="minorHAnsi" w:cstheme="minorHAnsi"/>
        </w:rPr>
      </w:pPr>
    </w:p>
    <w:p w14:paraId="1E821D19" w14:textId="362D7A3C" w:rsidR="00D35E4B" w:rsidRPr="00D35E4B" w:rsidRDefault="00357955" w:rsidP="00D35E4B">
      <w:pPr>
        <w:jc w:val="both"/>
        <w:rPr>
          <w:rFonts w:asciiTheme="minorHAnsi" w:hAnsiTheme="minorHAnsi" w:cstheme="minorHAnsi"/>
        </w:rPr>
      </w:pPr>
      <w:r w:rsidRPr="00630F21">
        <w:rPr>
          <w:rFonts w:asciiTheme="minorHAnsi" w:hAnsiTheme="minorHAnsi" w:cstheme="minorHAnsi"/>
        </w:rPr>
        <w:t xml:space="preserve">CPV: </w:t>
      </w:r>
      <w:r w:rsidR="00D35E4B" w:rsidRPr="00D35E4B">
        <w:rPr>
          <w:rFonts w:asciiTheme="minorHAnsi" w:hAnsiTheme="minorHAnsi" w:cstheme="minorHAnsi"/>
        </w:rPr>
        <w:t>4533</w:t>
      </w:r>
      <w:r w:rsidR="00142F96">
        <w:rPr>
          <w:rFonts w:asciiTheme="minorHAnsi" w:hAnsiTheme="minorHAnsi" w:cstheme="minorHAnsi"/>
        </w:rPr>
        <w:t>2</w:t>
      </w:r>
      <w:r w:rsidR="00D35E4B" w:rsidRPr="00D35E4B">
        <w:rPr>
          <w:rFonts w:asciiTheme="minorHAnsi" w:hAnsiTheme="minorHAnsi" w:cstheme="minorHAnsi"/>
        </w:rPr>
        <w:t>000 - Vodoinstalaterski radovi</w:t>
      </w:r>
      <w:r w:rsidR="00142F96">
        <w:rPr>
          <w:rFonts w:asciiTheme="minorHAnsi" w:hAnsiTheme="minorHAnsi" w:cstheme="minorHAnsi"/>
        </w:rPr>
        <w:t xml:space="preserve"> i radovi instaliranja odvoda</w:t>
      </w:r>
    </w:p>
    <w:p w14:paraId="3B787246" w14:textId="77777777" w:rsidR="00357955" w:rsidRPr="00630F21" w:rsidRDefault="00357955" w:rsidP="00620859">
      <w:pPr>
        <w:jc w:val="both"/>
        <w:rPr>
          <w:rFonts w:asciiTheme="minorHAnsi" w:hAnsiTheme="minorHAnsi" w:cstheme="minorHAnsi"/>
        </w:rPr>
      </w:pPr>
    </w:p>
    <w:p w14:paraId="67A61DEC" w14:textId="0C845051" w:rsidR="00396C55"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Vrsta postupka nabave:</w:t>
      </w:r>
    </w:p>
    <w:p w14:paraId="32F85C7D" w14:textId="19617539" w:rsidR="00396C55" w:rsidRPr="00630F21" w:rsidRDefault="00396C55" w:rsidP="00620859">
      <w:pPr>
        <w:jc w:val="both"/>
        <w:rPr>
          <w:rFonts w:asciiTheme="minorHAnsi" w:hAnsiTheme="minorHAnsi" w:cstheme="minorHAnsi"/>
        </w:rPr>
      </w:pPr>
      <w:r w:rsidRPr="00630F21">
        <w:rPr>
          <w:rFonts w:asciiTheme="minorHAnsi" w:hAnsiTheme="minorHAnsi" w:cstheme="minorHAnsi"/>
        </w:rPr>
        <w:t>Postupak jednostavne nabave</w:t>
      </w:r>
      <w:r w:rsidR="004D3E27" w:rsidRPr="00630F21">
        <w:rPr>
          <w:rFonts w:asciiTheme="minorHAnsi" w:hAnsiTheme="minorHAnsi" w:cstheme="minorHAnsi"/>
        </w:rPr>
        <w:t xml:space="preserve"> usluga </w:t>
      </w:r>
    </w:p>
    <w:p w14:paraId="62B56F5F" w14:textId="4ADAB9DD" w:rsidR="001E7A7D" w:rsidRPr="00630F21" w:rsidRDefault="001E7A7D" w:rsidP="00620859">
      <w:pPr>
        <w:jc w:val="both"/>
        <w:rPr>
          <w:rFonts w:asciiTheme="minorHAnsi" w:hAnsiTheme="minorHAnsi" w:cstheme="minorHAnsi"/>
        </w:rPr>
      </w:pPr>
      <w:r w:rsidRPr="00630F21">
        <w:rPr>
          <w:rFonts w:asciiTheme="minorHAnsi" w:hAnsiTheme="minorHAnsi" w:cstheme="minorHAnsi"/>
        </w:rPr>
        <w:t>Sukladno čl. 15. st. 1. Zakona o javnoj nabavi (Narodne novine br. 120/2016 i 114/2022) za procijenjenu vrijednost nabave manju od 26.550,00 eura bez PDV-a za robu i usluge, odnosno manje od 66.360,00 eura bez PDV-a za radove, Naručitelj ne provodi postupak javne nabave propisan Zakonom o javnoj nabavi.</w:t>
      </w:r>
    </w:p>
    <w:p w14:paraId="5CDA8F18" w14:textId="4E8D3ACA" w:rsidR="00254526" w:rsidRPr="00630F21" w:rsidRDefault="001E7A7D" w:rsidP="00620859">
      <w:pPr>
        <w:jc w:val="both"/>
        <w:rPr>
          <w:rFonts w:asciiTheme="minorHAnsi" w:hAnsiTheme="minorHAnsi" w:cstheme="minorHAnsi"/>
        </w:rPr>
      </w:pPr>
      <w:r w:rsidRPr="00630F21">
        <w:rPr>
          <w:rFonts w:asciiTheme="minorHAnsi" w:hAnsiTheme="minorHAnsi" w:cstheme="minorHAnsi"/>
        </w:rPr>
        <w:t xml:space="preserve">Postupak jednostavne nabave provodi se u skladu s Pravilnikom o jednostavnoj nabavi Ustanove Zoološki vrt Grada Zagreba objavljenom na </w:t>
      </w:r>
      <w:r w:rsidR="00C41A68" w:rsidRPr="00630F21">
        <w:rPr>
          <w:rFonts w:asciiTheme="minorHAnsi" w:hAnsiTheme="minorHAnsi" w:cstheme="minorHAnsi"/>
        </w:rPr>
        <w:t>mrežnim stranicama Ustanove</w:t>
      </w:r>
      <w:r w:rsidRPr="00630F21">
        <w:rPr>
          <w:rFonts w:asciiTheme="minorHAnsi" w:hAnsiTheme="minorHAnsi" w:cstheme="minorHAnsi"/>
        </w:rPr>
        <w:t xml:space="preserve">. </w:t>
      </w:r>
    </w:p>
    <w:p w14:paraId="1BA514A7" w14:textId="649BF746" w:rsidR="00396C55" w:rsidRPr="00630F21" w:rsidRDefault="00CD25A8" w:rsidP="00AA3308">
      <w:pPr>
        <w:pStyle w:val="Naslov1"/>
        <w:rPr>
          <w:rFonts w:asciiTheme="minorHAnsi" w:hAnsiTheme="minorHAnsi" w:cstheme="minorHAnsi"/>
        </w:rPr>
      </w:pPr>
      <w:r w:rsidRPr="00630F21">
        <w:rPr>
          <w:rFonts w:asciiTheme="minorHAnsi" w:hAnsiTheme="minorHAnsi" w:cstheme="minorHAnsi"/>
        </w:rPr>
        <w:t>objava poziva na dostavu ponude</w:t>
      </w:r>
      <w:r w:rsidR="00620859">
        <w:rPr>
          <w:rFonts w:asciiTheme="minorHAnsi" w:hAnsiTheme="minorHAnsi" w:cstheme="minorHAnsi"/>
        </w:rPr>
        <w:t xml:space="preserve"> </w:t>
      </w:r>
    </w:p>
    <w:p w14:paraId="11717132" w14:textId="3928F834" w:rsidR="00357955" w:rsidRPr="00630F21" w:rsidRDefault="00CD25A8" w:rsidP="00620859">
      <w:pPr>
        <w:jc w:val="both"/>
        <w:rPr>
          <w:rFonts w:asciiTheme="minorHAnsi" w:hAnsiTheme="minorHAnsi" w:cstheme="minorHAnsi"/>
        </w:rPr>
      </w:pPr>
      <w:r w:rsidRPr="00630F21">
        <w:rPr>
          <w:rFonts w:asciiTheme="minorHAnsi" w:hAnsiTheme="minorHAnsi" w:cstheme="minorHAnsi"/>
        </w:rPr>
        <w:t xml:space="preserve">Ovaj poziv objavljuje se na </w:t>
      </w:r>
      <w:r w:rsidR="00396C55" w:rsidRPr="00630F21">
        <w:rPr>
          <w:rFonts w:asciiTheme="minorHAnsi" w:hAnsiTheme="minorHAnsi" w:cstheme="minorHAnsi"/>
        </w:rPr>
        <w:t>služben</w:t>
      </w:r>
      <w:r w:rsidRPr="00630F21">
        <w:rPr>
          <w:rFonts w:asciiTheme="minorHAnsi" w:hAnsiTheme="minorHAnsi" w:cstheme="minorHAnsi"/>
        </w:rPr>
        <w:t>oj</w:t>
      </w:r>
      <w:r w:rsidR="00620859">
        <w:rPr>
          <w:rFonts w:asciiTheme="minorHAnsi" w:hAnsiTheme="minorHAnsi" w:cstheme="minorHAnsi"/>
        </w:rPr>
        <w:t xml:space="preserve"> </w:t>
      </w:r>
      <w:r w:rsidRPr="00630F21">
        <w:rPr>
          <w:rFonts w:asciiTheme="minorHAnsi" w:hAnsiTheme="minorHAnsi" w:cstheme="minorHAnsi"/>
        </w:rPr>
        <w:t>internetskoj</w:t>
      </w:r>
      <w:r w:rsidR="00620859">
        <w:rPr>
          <w:rFonts w:asciiTheme="minorHAnsi" w:hAnsiTheme="minorHAnsi" w:cstheme="minorHAnsi"/>
        </w:rPr>
        <w:t xml:space="preserve"> </w:t>
      </w:r>
      <w:r w:rsidR="00396C55" w:rsidRPr="00630F21">
        <w:rPr>
          <w:rFonts w:asciiTheme="minorHAnsi" w:hAnsiTheme="minorHAnsi" w:cstheme="minorHAnsi"/>
        </w:rPr>
        <w:t>stranic</w:t>
      </w:r>
      <w:r w:rsidRPr="00630F21">
        <w:rPr>
          <w:rFonts w:asciiTheme="minorHAnsi" w:hAnsiTheme="minorHAnsi" w:cstheme="minorHAnsi"/>
        </w:rPr>
        <w:t>i</w:t>
      </w:r>
      <w:r w:rsidR="00620859">
        <w:rPr>
          <w:rFonts w:asciiTheme="minorHAnsi" w:hAnsiTheme="minorHAnsi" w:cstheme="minorHAnsi"/>
        </w:rPr>
        <w:t xml:space="preserve"> </w:t>
      </w:r>
      <w:r w:rsidR="00396C55" w:rsidRPr="00630F21">
        <w:rPr>
          <w:rFonts w:asciiTheme="minorHAnsi" w:hAnsiTheme="minorHAnsi" w:cstheme="minorHAnsi"/>
        </w:rPr>
        <w:t xml:space="preserve">Naručitelja: </w:t>
      </w:r>
      <w:bookmarkStart w:id="1" w:name="_Hlk111118575"/>
      <w:r w:rsidR="00396C55" w:rsidRPr="00630F21">
        <w:fldChar w:fldCharType="begin"/>
      </w:r>
      <w:r w:rsidR="00396C55" w:rsidRPr="00630F21">
        <w:rPr>
          <w:rFonts w:asciiTheme="minorHAnsi" w:hAnsiTheme="minorHAnsi" w:cstheme="minorHAnsi"/>
        </w:rPr>
        <w:instrText xml:space="preserve"> HYPERLINK "https://zoo.hr/jednostavna-nabava/" </w:instrText>
      </w:r>
      <w:r w:rsidR="00396C55" w:rsidRPr="00630F21">
        <w:fldChar w:fldCharType="separate"/>
      </w:r>
      <w:r w:rsidR="00396C55" w:rsidRPr="00630F21">
        <w:rPr>
          <w:rStyle w:val="Hiperveza"/>
          <w:rFonts w:asciiTheme="minorHAnsi" w:hAnsiTheme="minorHAnsi" w:cstheme="minorHAnsi"/>
        </w:rPr>
        <w:t>https://zoo.hr/jednostavna-nabava/</w:t>
      </w:r>
      <w:r w:rsidR="00396C55" w:rsidRPr="00630F21">
        <w:rPr>
          <w:rStyle w:val="Hiperveza"/>
          <w:rFonts w:asciiTheme="minorHAnsi" w:hAnsiTheme="minorHAnsi" w:cstheme="minorHAnsi"/>
        </w:rPr>
        <w:fldChar w:fldCharType="end"/>
      </w:r>
      <w:bookmarkEnd w:id="1"/>
      <w:r w:rsidR="00396C55" w:rsidRPr="00630F21">
        <w:rPr>
          <w:rFonts w:asciiTheme="minorHAnsi" w:hAnsiTheme="minorHAnsi" w:cstheme="minorHAnsi"/>
        </w:rPr>
        <w:t xml:space="preserve"> </w:t>
      </w:r>
      <w:r w:rsidRPr="00630F21">
        <w:rPr>
          <w:rFonts w:asciiTheme="minorHAnsi" w:hAnsiTheme="minorHAnsi" w:cstheme="minorHAnsi"/>
        </w:rPr>
        <w:t>uz Opće uvjete i Troškovnik koji su sastavni dio</w:t>
      </w:r>
      <w:r w:rsidR="00620859">
        <w:rPr>
          <w:rFonts w:asciiTheme="minorHAnsi" w:hAnsiTheme="minorHAnsi" w:cstheme="minorHAnsi"/>
        </w:rPr>
        <w:t xml:space="preserve"> </w:t>
      </w:r>
      <w:r w:rsidRPr="00630F21">
        <w:rPr>
          <w:rFonts w:asciiTheme="minorHAnsi" w:hAnsiTheme="minorHAnsi" w:cstheme="minorHAnsi"/>
        </w:rPr>
        <w:t xml:space="preserve">ovog </w:t>
      </w:r>
      <w:r w:rsidR="00883410" w:rsidRPr="00630F21">
        <w:rPr>
          <w:rFonts w:asciiTheme="minorHAnsi" w:hAnsiTheme="minorHAnsi" w:cstheme="minorHAnsi"/>
        </w:rPr>
        <w:t>Poziva na dostavu ponude</w:t>
      </w:r>
      <w:r w:rsidRPr="00630F21">
        <w:rPr>
          <w:rFonts w:asciiTheme="minorHAnsi" w:hAnsiTheme="minorHAnsi" w:cstheme="minorHAnsi"/>
        </w:rPr>
        <w:t xml:space="preserve">. </w:t>
      </w:r>
    </w:p>
    <w:p w14:paraId="3D8E9960" w14:textId="77777777" w:rsidR="00C752C1" w:rsidRPr="00630F21" w:rsidRDefault="00033BA7" w:rsidP="00AA3308">
      <w:pPr>
        <w:pStyle w:val="Naslov1"/>
        <w:rPr>
          <w:rFonts w:asciiTheme="minorHAnsi" w:hAnsiTheme="minorHAnsi" w:cstheme="minorHAnsi"/>
        </w:rPr>
      </w:pPr>
      <w:r w:rsidRPr="00630F21">
        <w:rPr>
          <w:rFonts w:asciiTheme="minorHAnsi" w:hAnsiTheme="minorHAnsi" w:cstheme="minorHAnsi"/>
        </w:rPr>
        <w:t>Procijenjena vrijednost nabave:</w:t>
      </w:r>
    </w:p>
    <w:p w14:paraId="51F46171" w14:textId="4A7EE9B9" w:rsidR="00165947" w:rsidRPr="00630F21" w:rsidRDefault="00B9419D" w:rsidP="00EE2DBB">
      <w:pPr>
        <w:rPr>
          <w:rFonts w:asciiTheme="minorHAnsi" w:hAnsiTheme="minorHAnsi" w:cstheme="minorHAnsi"/>
        </w:rPr>
      </w:pPr>
      <w:r w:rsidRPr="00630F21">
        <w:rPr>
          <w:rFonts w:asciiTheme="minorHAnsi" w:hAnsiTheme="minorHAnsi" w:cstheme="minorHAnsi"/>
        </w:rPr>
        <w:t>Procijenjena vrijednost nabave iznosi</w:t>
      </w:r>
      <w:r w:rsidRPr="00630F21">
        <w:rPr>
          <w:rFonts w:asciiTheme="minorHAnsi" w:hAnsiTheme="minorHAnsi" w:cstheme="minorHAnsi"/>
          <w:b/>
          <w:bCs/>
        </w:rPr>
        <w:t xml:space="preserve"> 2</w:t>
      </w:r>
      <w:r w:rsidR="00D35E4B">
        <w:rPr>
          <w:rFonts w:asciiTheme="minorHAnsi" w:hAnsiTheme="minorHAnsi" w:cstheme="minorHAnsi"/>
          <w:b/>
          <w:bCs/>
        </w:rPr>
        <w:t>2</w:t>
      </w:r>
      <w:r w:rsidRPr="00630F21">
        <w:rPr>
          <w:rFonts w:asciiTheme="minorHAnsi" w:hAnsiTheme="minorHAnsi" w:cstheme="minorHAnsi"/>
          <w:b/>
          <w:bCs/>
        </w:rPr>
        <w:t>.000,00</w:t>
      </w:r>
      <w:r w:rsidR="00033BA7" w:rsidRPr="00630F21">
        <w:rPr>
          <w:rFonts w:asciiTheme="minorHAnsi" w:hAnsiTheme="minorHAnsi" w:cstheme="minorHAnsi"/>
        </w:rPr>
        <w:t xml:space="preserve"> </w:t>
      </w:r>
      <w:r w:rsidRPr="00630F21">
        <w:rPr>
          <w:rFonts w:asciiTheme="minorHAnsi" w:hAnsiTheme="minorHAnsi" w:cstheme="minorHAnsi"/>
        </w:rPr>
        <w:t>EUR</w:t>
      </w:r>
      <w:r w:rsidR="005C6406" w:rsidRPr="00630F21">
        <w:rPr>
          <w:rFonts w:asciiTheme="minorHAnsi" w:hAnsiTheme="minorHAnsi" w:cstheme="minorHAnsi"/>
        </w:rPr>
        <w:t>,</w:t>
      </w:r>
      <w:r w:rsidR="00033BA7" w:rsidRPr="00630F21">
        <w:rPr>
          <w:rFonts w:asciiTheme="minorHAnsi" w:hAnsiTheme="minorHAnsi" w:cstheme="minorHAnsi"/>
        </w:rPr>
        <w:t xml:space="preserve"> bez </w:t>
      </w:r>
      <w:r w:rsidRPr="00630F21">
        <w:rPr>
          <w:rFonts w:asciiTheme="minorHAnsi" w:hAnsiTheme="minorHAnsi" w:cstheme="minorHAnsi"/>
        </w:rPr>
        <w:t>PDV-a</w:t>
      </w:r>
      <w:r w:rsidR="005C6406" w:rsidRPr="00630F21">
        <w:rPr>
          <w:rFonts w:asciiTheme="minorHAnsi" w:hAnsiTheme="minorHAnsi" w:cstheme="minorHAnsi"/>
        </w:rPr>
        <w:t>.</w:t>
      </w:r>
    </w:p>
    <w:p w14:paraId="78627E33" w14:textId="1FB270D1" w:rsidR="00033BA7" w:rsidRPr="00630F21" w:rsidRDefault="00033BA7" w:rsidP="00AA3308">
      <w:pPr>
        <w:pStyle w:val="Naslov1"/>
        <w:rPr>
          <w:rFonts w:asciiTheme="minorHAnsi" w:hAnsiTheme="minorHAnsi" w:cstheme="minorHAnsi"/>
        </w:rPr>
      </w:pPr>
      <w:r w:rsidRPr="00630F21">
        <w:rPr>
          <w:rFonts w:asciiTheme="minorHAnsi" w:hAnsiTheme="minorHAnsi" w:cstheme="minorHAnsi"/>
        </w:rPr>
        <w:t>Vrsta ugovora o nabavi:</w:t>
      </w:r>
    </w:p>
    <w:p w14:paraId="3F3D5F85" w14:textId="671A066F" w:rsidR="008D6964" w:rsidRPr="00630F21" w:rsidRDefault="00254526" w:rsidP="00254526">
      <w:pPr>
        <w:jc w:val="both"/>
        <w:rPr>
          <w:rFonts w:asciiTheme="minorHAnsi" w:hAnsiTheme="minorHAnsi" w:cstheme="minorHAnsi"/>
        </w:rPr>
      </w:pPr>
      <w:r w:rsidRPr="00630F21">
        <w:rPr>
          <w:rFonts w:asciiTheme="minorHAnsi" w:hAnsiTheme="minorHAnsi" w:cstheme="minorHAnsi"/>
        </w:rPr>
        <w:t>Ugovor o j</w:t>
      </w:r>
      <w:r w:rsidR="00C67A0E" w:rsidRPr="00630F21">
        <w:rPr>
          <w:rFonts w:asciiTheme="minorHAnsi" w:hAnsiTheme="minorHAnsi" w:cstheme="minorHAnsi"/>
        </w:rPr>
        <w:t xml:space="preserve">ednostavnoj </w:t>
      </w:r>
      <w:r w:rsidRPr="00630F21">
        <w:rPr>
          <w:rFonts w:asciiTheme="minorHAnsi" w:hAnsiTheme="minorHAnsi" w:cstheme="minorHAnsi"/>
        </w:rPr>
        <w:t xml:space="preserve">nabavi </w:t>
      </w:r>
      <w:r w:rsidR="00C67A0E" w:rsidRPr="00630F21">
        <w:rPr>
          <w:rFonts w:asciiTheme="minorHAnsi" w:hAnsiTheme="minorHAnsi" w:cstheme="minorHAnsi"/>
        </w:rPr>
        <w:t>usluge</w:t>
      </w:r>
      <w:r w:rsidR="006C0438" w:rsidRPr="00630F21">
        <w:rPr>
          <w:rFonts w:asciiTheme="minorHAnsi" w:hAnsiTheme="minorHAnsi" w:cstheme="minorHAnsi"/>
        </w:rPr>
        <w:t>.</w:t>
      </w:r>
    </w:p>
    <w:p w14:paraId="2506A57C" w14:textId="77777777" w:rsidR="00193D06" w:rsidRPr="00630F21" w:rsidRDefault="00193D06" w:rsidP="00AA3308">
      <w:pPr>
        <w:pStyle w:val="Naslov1"/>
        <w:rPr>
          <w:rFonts w:asciiTheme="minorHAnsi" w:hAnsiTheme="minorHAnsi" w:cstheme="minorHAnsi"/>
        </w:rPr>
      </w:pPr>
      <w:r w:rsidRPr="00630F21">
        <w:rPr>
          <w:rFonts w:asciiTheme="minorHAnsi" w:hAnsiTheme="minorHAnsi" w:cstheme="minorHAnsi"/>
        </w:rPr>
        <w:t>UVJETI NABAVE</w:t>
      </w:r>
    </w:p>
    <w:p w14:paraId="0B075EEA" w14:textId="77ABDF40" w:rsidR="00193D06" w:rsidRPr="00630F21" w:rsidRDefault="00C22489"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N</w:t>
      </w:r>
      <w:r w:rsidR="00193D06" w:rsidRPr="00630F21">
        <w:rPr>
          <w:rFonts w:asciiTheme="minorHAnsi" w:hAnsiTheme="minorHAnsi" w:cstheme="minorHAnsi"/>
          <w:b/>
          <w:bCs/>
        </w:rPr>
        <w:t xml:space="preserve">ačin izvršenja: </w:t>
      </w:r>
      <w:r w:rsidR="00193D06" w:rsidRPr="00630F21">
        <w:rPr>
          <w:rFonts w:asciiTheme="minorHAnsi" w:hAnsiTheme="minorHAnsi" w:cstheme="minorHAnsi"/>
        </w:rPr>
        <w:t>ugovor</w:t>
      </w:r>
    </w:p>
    <w:p w14:paraId="1D6FB9B4" w14:textId="77777777" w:rsidR="00EE2DBB" w:rsidRPr="00630F21" w:rsidRDefault="00EE2DBB" w:rsidP="00625AB7">
      <w:pPr>
        <w:autoSpaceDE w:val="0"/>
        <w:autoSpaceDN w:val="0"/>
        <w:adjustRightInd w:val="0"/>
        <w:jc w:val="both"/>
        <w:rPr>
          <w:rFonts w:asciiTheme="minorHAnsi" w:hAnsiTheme="minorHAnsi" w:cstheme="minorHAnsi"/>
        </w:rPr>
      </w:pPr>
    </w:p>
    <w:p w14:paraId="50865353" w14:textId="58D525ED" w:rsidR="00EE2DBB" w:rsidRPr="00630F21" w:rsidRDefault="00EE2DBB" w:rsidP="00EE2DBB">
      <w:pPr>
        <w:jc w:val="both"/>
        <w:rPr>
          <w:rFonts w:asciiTheme="minorHAnsi" w:hAnsiTheme="minorHAnsi" w:cstheme="minorHAnsi"/>
        </w:rPr>
      </w:pPr>
      <w:r w:rsidRPr="00630F21">
        <w:rPr>
          <w:rFonts w:asciiTheme="minorHAnsi" w:hAnsiTheme="minorHAnsi" w:cstheme="minorHAnsi"/>
          <w:b/>
          <w:bCs/>
        </w:rPr>
        <w:t>Količina predmeta</w:t>
      </w:r>
      <w:r w:rsidRPr="00630F21">
        <w:rPr>
          <w:rFonts w:asciiTheme="minorHAnsi" w:hAnsiTheme="minorHAnsi" w:cstheme="minorHAnsi"/>
        </w:rPr>
        <w:t xml:space="preserve"> nabave je predviđena (okvirna). Stvarno nabavljena količina predmeta nabave može biti veća ili manja od predviđene količine.</w:t>
      </w:r>
    </w:p>
    <w:p w14:paraId="3775AE63" w14:textId="77777777" w:rsidR="003B450F" w:rsidRPr="00630F21" w:rsidRDefault="003B450F" w:rsidP="00625AB7">
      <w:pPr>
        <w:autoSpaceDE w:val="0"/>
        <w:autoSpaceDN w:val="0"/>
        <w:adjustRightInd w:val="0"/>
        <w:jc w:val="both"/>
        <w:rPr>
          <w:rFonts w:asciiTheme="minorHAnsi" w:hAnsiTheme="minorHAnsi" w:cstheme="minorHAnsi"/>
          <w:b/>
          <w:bCs/>
        </w:rPr>
      </w:pPr>
    </w:p>
    <w:p w14:paraId="1443FD8B" w14:textId="2F2CF9DB" w:rsidR="00630F21" w:rsidRPr="00630F21" w:rsidRDefault="00630F21" w:rsidP="00EE2DBB">
      <w:pPr>
        <w:jc w:val="both"/>
        <w:rPr>
          <w:rFonts w:asciiTheme="minorHAnsi" w:hAnsiTheme="minorHAnsi" w:cstheme="minorHAnsi"/>
          <w:b/>
          <w:bCs/>
        </w:rPr>
      </w:pPr>
      <w:r w:rsidRPr="00630F21">
        <w:rPr>
          <w:rFonts w:asciiTheme="minorHAnsi" w:hAnsiTheme="minorHAnsi" w:cstheme="minorHAnsi"/>
          <w:b/>
          <w:bCs/>
        </w:rPr>
        <w:t>Opći uvjeti</w:t>
      </w:r>
    </w:p>
    <w:p w14:paraId="753349C4" w14:textId="441928EE" w:rsidR="00EE2DBB" w:rsidRPr="00630F21" w:rsidRDefault="00EE2DBB" w:rsidP="00EE2DBB">
      <w:pPr>
        <w:jc w:val="both"/>
        <w:rPr>
          <w:rFonts w:asciiTheme="minorHAnsi" w:hAnsiTheme="minorHAnsi" w:cstheme="minorHAnsi"/>
        </w:rPr>
      </w:pPr>
      <w:r w:rsidRPr="00630F21">
        <w:rPr>
          <w:rFonts w:asciiTheme="minorHAnsi" w:hAnsiTheme="minorHAnsi" w:cstheme="minorHAnsi"/>
        </w:rPr>
        <w:t xml:space="preserve">Predmet nabave je TEKUĆE ODRŽAVANJE VODOVODNIH INSTALACIJA (popravci i zamjene dotrajalih odnosno uništenih dijelova vodovodnih instalacija odnosno sanitarija, sukladno Troškovniku) na lokacijama u Zagrebu, Fakultetsko dobro 1 (Zoološki vrt) i Dumovcu, Franjčevićeva 43 (Sklonište za napuštene životinje Grada Zagreba Dumovec). </w:t>
      </w:r>
    </w:p>
    <w:p w14:paraId="18C4E992" w14:textId="722F2873" w:rsidR="00EE2DBB" w:rsidRPr="00630F21" w:rsidRDefault="00514933" w:rsidP="00EE2DBB">
      <w:pPr>
        <w:jc w:val="both"/>
        <w:rPr>
          <w:rFonts w:asciiTheme="minorHAnsi" w:hAnsiTheme="minorHAnsi" w:cstheme="minorHAnsi"/>
        </w:rPr>
      </w:pPr>
      <w:r w:rsidRPr="00630F21">
        <w:rPr>
          <w:rFonts w:asciiTheme="minorHAnsi" w:hAnsiTheme="minorHAnsi" w:cstheme="minorHAnsi"/>
        </w:rPr>
        <w:t>Gospodarski subjekt</w:t>
      </w:r>
      <w:r w:rsidR="00EE2DBB" w:rsidRPr="00630F21">
        <w:rPr>
          <w:rFonts w:asciiTheme="minorHAnsi" w:hAnsiTheme="minorHAnsi" w:cstheme="minorHAnsi"/>
        </w:rPr>
        <w:t xml:space="preserve"> se obvezuje da će izraditi terminski plan pružanja usluga</w:t>
      </w:r>
      <w:r w:rsidR="00620859">
        <w:rPr>
          <w:rFonts w:asciiTheme="minorHAnsi" w:hAnsiTheme="minorHAnsi" w:cstheme="minorHAnsi"/>
        </w:rPr>
        <w:t xml:space="preserve"> </w:t>
      </w:r>
      <w:r w:rsidR="00EE2DBB" w:rsidRPr="00630F21">
        <w:rPr>
          <w:rFonts w:asciiTheme="minorHAnsi" w:hAnsiTheme="minorHAnsi" w:cstheme="minorHAnsi"/>
        </w:rPr>
        <w:t>koji će biti razrađen u okviru danog roka za pružanje svih predviđenih usluga i da će organizirati toliki broj radnika, ekipa i mehanizacije koji će osigurati potrebnu dinamiku pružanja usluga</w:t>
      </w:r>
      <w:r w:rsidR="00620859">
        <w:rPr>
          <w:rFonts w:asciiTheme="minorHAnsi" w:hAnsiTheme="minorHAnsi" w:cstheme="minorHAnsi"/>
        </w:rPr>
        <w:t xml:space="preserve"> </w:t>
      </w:r>
      <w:r w:rsidR="00EE2DBB" w:rsidRPr="00630F21">
        <w:rPr>
          <w:rFonts w:asciiTheme="minorHAnsi" w:hAnsiTheme="minorHAnsi" w:cstheme="minorHAnsi"/>
        </w:rPr>
        <w:t>kroz sve dane u tjednu, a u slučaju potrebe ili kašnjenja, u odnosu na predviđenu dinamiku, organizirati će se rad vikendom. Navedeno mora biti ukalkulirano u jediničnu cijenu.</w:t>
      </w:r>
    </w:p>
    <w:p w14:paraId="451495F6" w14:textId="73C81EB0" w:rsidR="00EE2DBB" w:rsidRPr="00630F21" w:rsidRDefault="00514933" w:rsidP="00EE2DBB">
      <w:pPr>
        <w:jc w:val="both"/>
        <w:rPr>
          <w:rFonts w:asciiTheme="minorHAnsi" w:hAnsiTheme="minorHAnsi" w:cstheme="minorHAnsi"/>
        </w:rPr>
      </w:pPr>
      <w:r w:rsidRPr="00630F21">
        <w:rPr>
          <w:rFonts w:asciiTheme="minorHAnsi" w:hAnsiTheme="minorHAnsi" w:cstheme="minorHAnsi"/>
        </w:rPr>
        <w:t>Gospodarski subjekt</w:t>
      </w:r>
      <w:r w:rsidR="00EE2DBB" w:rsidRPr="00630F21">
        <w:rPr>
          <w:rFonts w:asciiTheme="minorHAnsi" w:hAnsiTheme="minorHAnsi" w:cstheme="minorHAnsi"/>
        </w:rPr>
        <w:t xml:space="preserve"> je dužan detaljno proučiti tehničku dokumentaciju i od naručitelja pravodobno zatražiti objašnjenje o nedovoljno jasnim pojedinostima. </w:t>
      </w:r>
    </w:p>
    <w:p w14:paraId="78FC4977" w14:textId="3D3442DF" w:rsidR="00EE2DBB" w:rsidRPr="00630F21" w:rsidRDefault="00514933" w:rsidP="00EE2DBB">
      <w:pPr>
        <w:jc w:val="both"/>
        <w:rPr>
          <w:rFonts w:asciiTheme="minorHAnsi" w:hAnsiTheme="minorHAnsi" w:cstheme="minorHAnsi"/>
        </w:rPr>
      </w:pPr>
      <w:r w:rsidRPr="00630F21">
        <w:rPr>
          <w:rFonts w:asciiTheme="minorHAnsi" w:hAnsiTheme="minorHAnsi" w:cstheme="minorHAnsi"/>
        </w:rPr>
        <w:t>Gospodarski subjekt</w:t>
      </w:r>
      <w:r w:rsidR="00EE2DBB" w:rsidRPr="00630F21">
        <w:rPr>
          <w:rFonts w:asciiTheme="minorHAnsi" w:hAnsiTheme="minorHAnsi" w:cstheme="minorHAnsi"/>
        </w:rPr>
        <w:t xml:space="preserve"> je dužan održavati red i čistoću na površinama koje koristi u pružanju predmetnih usluga</w:t>
      </w:r>
      <w:r w:rsidR="00620859">
        <w:rPr>
          <w:rFonts w:asciiTheme="minorHAnsi" w:hAnsiTheme="minorHAnsi" w:cstheme="minorHAnsi"/>
        </w:rPr>
        <w:t xml:space="preserve"> </w:t>
      </w:r>
      <w:r w:rsidR="00EE2DBB" w:rsidRPr="00630F21">
        <w:rPr>
          <w:rFonts w:asciiTheme="minorHAnsi" w:hAnsiTheme="minorHAnsi" w:cstheme="minorHAnsi"/>
        </w:rPr>
        <w:t xml:space="preserve">te otpremati sav građevinski i otpadni materijal. </w:t>
      </w:r>
    </w:p>
    <w:p w14:paraId="3CF52802" w14:textId="3ADB9719" w:rsidR="00EE2DBB" w:rsidRPr="00630F21" w:rsidRDefault="00514933" w:rsidP="00EE2DBB">
      <w:pPr>
        <w:jc w:val="both"/>
        <w:rPr>
          <w:rFonts w:asciiTheme="minorHAnsi" w:hAnsiTheme="minorHAnsi" w:cstheme="minorHAnsi"/>
        </w:rPr>
      </w:pPr>
      <w:r w:rsidRPr="00630F21">
        <w:rPr>
          <w:rFonts w:asciiTheme="minorHAnsi" w:hAnsiTheme="minorHAnsi" w:cstheme="minorHAnsi"/>
        </w:rPr>
        <w:lastRenderedPageBreak/>
        <w:t xml:space="preserve">Gospodarski subjekt </w:t>
      </w:r>
      <w:r w:rsidR="00EE2DBB" w:rsidRPr="00630F21">
        <w:rPr>
          <w:rFonts w:asciiTheme="minorHAnsi" w:hAnsiTheme="minorHAnsi" w:cstheme="minorHAnsi"/>
        </w:rPr>
        <w:t>će poduzeti mjere da spriječi</w:t>
      </w:r>
      <w:r w:rsidR="00620859">
        <w:rPr>
          <w:rFonts w:asciiTheme="minorHAnsi" w:hAnsiTheme="minorHAnsi" w:cstheme="minorHAnsi"/>
        </w:rPr>
        <w:t xml:space="preserve"> </w:t>
      </w:r>
      <w:r w:rsidR="00EE2DBB" w:rsidRPr="00630F21">
        <w:rPr>
          <w:rFonts w:asciiTheme="minorHAnsi" w:hAnsiTheme="minorHAnsi" w:cstheme="minorHAnsi"/>
        </w:rPr>
        <w:t>oštećenja drugih objekata uslijed pružanja usluga, te ukoliko je to potrebno prethodno zaštiti susjedne objekte, površine i šetnice.</w:t>
      </w:r>
    </w:p>
    <w:p w14:paraId="6EF62D43" w14:textId="77777777" w:rsidR="00EE2DBB" w:rsidRPr="00630F21" w:rsidRDefault="00EE2DBB" w:rsidP="00EE2DBB">
      <w:pPr>
        <w:jc w:val="both"/>
        <w:rPr>
          <w:rFonts w:asciiTheme="minorHAnsi" w:hAnsiTheme="minorHAnsi" w:cstheme="minorHAnsi"/>
          <w:b/>
        </w:rPr>
      </w:pPr>
    </w:p>
    <w:p w14:paraId="248DC881" w14:textId="132D95DA" w:rsidR="00EE2DBB" w:rsidRPr="00630F21" w:rsidRDefault="00630F21" w:rsidP="00EE2DBB">
      <w:pPr>
        <w:jc w:val="both"/>
        <w:rPr>
          <w:rFonts w:asciiTheme="minorHAnsi" w:hAnsiTheme="minorHAnsi" w:cstheme="minorHAnsi"/>
          <w:b/>
        </w:rPr>
      </w:pPr>
      <w:r>
        <w:rPr>
          <w:rFonts w:asciiTheme="minorHAnsi" w:hAnsiTheme="minorHAnsi" w:cstheme="minorHAnsi"/>
          <w:b/>
        </w:rPr>
        <w:t>T</w:t>
      </w:r>
      <w:r w:rsidRPr="00630F21">
        <w:rPr>
          <w:rFonts w:asciiTheme="minorHAnsi" w:hAnsiTheme="minorHAnsi" w:cstheme="minorHAnsi"/>
          <w:b/>
        </w:rPr>
        <w:t>ehničke specifikacije</w:t>
      </w:r>
    </w:p>
    <w:p w14:paraId="6E51D607" w14:textId="77777777"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Tehničkim specifikacijama utvrđuju se tražene značajke usluge koja se nabavlja, a nalaze se u Troškovniku.</w:t>
      </w:r>
    </w:p>
    <w:p w14:paraId="548CAA3A" w14:textId="77777777" w:rsidR="00EE2DBB" w:rsidRPr="00630F21" w:rsidRDefault="00EE2DBB" w:rsidP="00630F21">
      <w:pPr>
        <w:autoSpaceDE w:val="0"/>
        <w:spacing w:line="264" w:lineRule="auto"/>
        <w:ind w:firstLine="1"/>
        <w:jc w:val="both"/>
        <w:rPr>
          <w:rFonts w:asciiTheme="minorHAnsi" w:hAnsiTheme="minorHAnsi" w:cstheme="minorHAnsi"/>
        </w:rPr>
      </w:pPr>
      <w:r w:rsidRPr="00630F21">
        <w:rPr>
          <w:rFonts w:asciiTheme="minorHAnsi" w:hAnsiTheme="minorHAnsi" w:cstheme="minorHAnsi"/>
        </w:rPr>
        <w:t>Sav potreban materijal i alat koji je neophodan za pružanje usluge osigurava ponuditelj tako da je i cijena materijala uključena u cijenu.</w:t>
      </w:r>
    </w:p>
    <w:p w14:paraId="336B4B43" w14:textId="4334BA35"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 xml:space="preserve">Ukoliko postoje izuzetci od navedenog pravila oni su izrijekom navedeni u </w:t>
      </w:r>
      <w:r w:rsidR="00886380">
        <w:rPr>
          <w:rFonts w:asciiTheme="minorHAnsi" w:hAnsiTheme="minorHAnsi" w:cstheme="minorHAnsi"/>
        </w:rPr>
        <w:t>T</w:t>
      </w:r>
      <w:r w:rsidRPr="00630F21">
        <w:rPr>
          <w:rFonts w:asciiTheme="minorHAnsi" w:hAnsiTheme="minorHAnsi" w:cstheme="minorHAnsi"/>
        </w:rPr>
        <w:t xml:space="preserve">roškovniku. </w:t>
      </w:r>
    </w:p>
    <w:p w14:paraId="36331B2A" w14:textId="77777777"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 xml:space="preserve">Za kvalitetu pruženih usluga pružatelj odgovara sukladno odredbama Zakona o obveznim odnosima. </w:t>
      </w:r>
    </w:p>
    <w:p w14:paraId="61A5DB38" w14:textId="77777777"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Knjigu radnih naloga odabrani ponuditelj vodi u duplikatu te jedan primjerak preuzima ovlaštena osoba naručitelja.</w:t>
      </w:r>
    </w:p>
    <w:p w14:paraId="32D7DFB1" w14:textId="77777777"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Ovlaštena osoba naručitelja i odabrani ponuditelj ažurno će potpisivati radne naloge u rokovima koji omogućavaju mjesečni obračun pruženih usluga.</w:t>
      </w:r>
    </w:p>
    <w:p w14:paraId="02B1EFDF" w14:textId="77777777" w:rsidR="00EE2DBB" w:rsidRPr="00630F21" w:rsidRDefault="00EE2DBB" w:rsidP="00625AB7">
      <w:pPr>
        <w:autoSpaceDE w:val="0"/>
        <w:autoSpaceDN w:val="0"/>
        <w:adjustRightInd w:val="0"/>
        <w:jc w:val="both"/>
        <w:rPr>
          <w:rFonts w:asciiTheme="minorHAnsi" w:hAnsiTheme="minorHAnsi" w:cstheme="minorHAnsi"/>
          <w:b/>
          <w:bCs/>
        </w:rPr>
      </w:pPr>
    </w:p>
    <w:p w14:paraId="50330C86" w14:textId="65E5484F" w:rsidR="00193D06" w:rsidRPr="00630F21" w:rsidRDefault="00C22489"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R</w:t>
      </w:r>
      <w:r w:rsidR="00193D06" w:rsidRPr="00630F21">
        <w:rPr>
          <w:rFonts w:asciiTheme="minorHAnsi" w:hAnsiTheme="minorHAnsi" w:cstheme="minorHAnsi"/>
          <w:b/>
          <w:bCs/>
        </w:rPr>
        <w:t>ok valjanosti ponude:</w:t>
      </w:r>
      <w:r w:rsidR="006E190F" w:rsidRPr="00630F21">
        <w:rPr>
          <w:rFonts w:asciiTheme="minorHAnsi" w:hAnsiTheme="minorHAnsi" w:cstheme="minorHAnsi"/>
          <w:b/>
          <w:bCs/>
        </w:rPr>
        <w:t xml:space="preserve"> </w:t>
      </w:r>
      <w:r w:rsidR="00D52BC8" w:rsidRPr="00630F21">
        <w:rPr>
          <w:rFonts w:asciiTheme="minorHAnsi" w:hAnsiTheme="minorHAnsi" w:cstheme="minorHAnsi"/>
          <w:b/>
          <w:bCs/>
        </w:rPr>
        <w:t>m</w:t>
      </w:r>
      <w:r w:rsidR="006E190F" w:rsidRPr="00630F21">
        <w:rPr>
          <w:rFonts w:asciiTheme="minorHAnsi" w:hAnsiTheme="minorHAnsi" w:cstheme="minorHAnsi"/>
          <w:b/>
          <w:bCs/>
        </w:rPr>
        <w:t>inimalno</w:t>
      </w:r>
      <w:r w:rsidR="00620859">
        <w:rPr>
          <w:rFonts w:asciiTheme="minorHAnsi" w:hAnsiTheme="minorHAnsi" w:cstheme="minorHAnsi"/>
          <w:b/>
          <w:bCs/>
        </w:rPr>
        <w:t xml:space="preserve"> </w:t>
      </w:r>
      <w:r w:rsidR="00193D06" w:rsidRPr="00630F21">
        <w:rPr>
          <w:rFonts w:asciiTheme="minorHAnsi" w:hAnsiTheme="minorHAnsi" w:cstheme="minorHAnsi"/>
        </w:rPr>
        <w:t>90 dana od dana isteka roka za dostavu ponude</w:t>
      </w:r>
    </w:p>
    <w:p w14:paraId="098C1B8B" w14:textId="77777777" w:rsidR="00C34989" w:rsidRPr="00630F21" w:rsidRDefault="00C34989" w:rsidP="00625AB7">
      <w:pPr>
        <w:autoSpaceDE w:val="0"/>
        <w:autoSpaceDN w:val="0"/>
        <w:adjustRightInd w:val="0"/>
        <w:jc w:val="both"/>
        <w:rPr>
          <w:rFonts w:asciiTheme="minorHAnsi" w:hAnsiTheme="minorHAnsi" w:cstheme="minorHAnsi"/>
        </w:rPr>
      </w:pPr>
    </w:p>
    <w:p w14:paraId="06A54E51" w14:textId="7A1159D3" w:rsidR="00C34989" w:rsidRPr="00630F21" w:rsidRDefault="00C34989" w:rsidP="00C34989">
      <w:pPr>
        <w:autoSpaceDE w:val="0"/>
        <w:autoSpaceDN w:val="0"/>
        <w:adjustRightInd w:val="0"/>
        <w:jc w:val="both"/>
        <w:rPr>
          <w:rFonts w:asciiTheme="minorHAnsi" w:hAnsiTheme="minorHAnsi" w:cstheme="minorHAnsi"/>
        </w:rPr>
      </w:pPr>
      <w:r w:rsidRPr="00630F21">
        <w:rPr>
          <w:rFonts w:asciiTheme="minorHAnsi" w:hAnsiTheme="minorHAnsi" w:cstheme="minorHAnsi"/>
        </w:rPr>
        <w:t>M</w:t>
      </w:r>
      <w:r w:rsidRPr="00630F21">
        <w:rPr>
          <w:rFonts w:asciiTheme="minorHAnsi" w:hAnsiTheme="minorHAnsi" w:cstheme="minorHAnsi"/>
          <w:b/>
          <w:bCs/>
        </w:rPr>
        <w:t xml:space="preserve">jesto izvršenja: </w:t>
      </w:r>
      <w:r w:rsidRPr="00630F21">
        <w:rPr>
          <w:rFonts w:asciiTheme="minorHAnsi" w:hAnsiTheme="minorHAnsi" w:cstheme="minorHAnsi"/>
        </w:rPr>
        <w:t>Ustanova Zoološki Vrt Grada Zagreba</w:t>
      </w:r>
    </w:p>
    <w:p w14:paraId="766FC85A" w14:textId="1465D6D3" w:rsidR="0063454F" w:rsidRPr="00630F21" w:rsidRDefault="0063454F" w:rsidP="0063454F">
      <w:pPr>
        <w:jc w:val="both"/>
        <w:rPr>
          <w:rFonts w:asciiTheme="minorHAnsi" w:hAnsiTheme="minorHAnsi" w:cstheme="minorHAnsi"/>
          <w:b/>
          <w:bCs/>
        </w:rPr>
      </w:pPr>
    </w:p>
    <w:p w14:paraId="24A8AB33" w14:textId="2E0AFBEF" w:rsidR="0063454F" w:rsidRPr="00630F21" w:rsidRDefault="0063454F" w:rsidP="0063454F">
      <w:pPr>
        <w:jc w:val="both"/>
        <w:rPr>
          <w:rFonts w:asciiTheme="minorHAnsi" w:hAnsiTheme="minorHAnsi" w:cstheme="minorHAnsi"/>
        </w:rPr>
      </w:pPr>
      <w:r w:rsidRPr="00630F21">
        <w:rPr>
          <w:rFonts w:asciiTheme="minorHAnsi" w:hAnsiTheme="minorHAnsi" w:cstheme="minorHAnsi"/>
          <w:b/>
          <w:bCs/>
        </w:rPr>
        <w:t>Rok početka izvršenja ugovora</w:t>
      </w:r>
      <w:r w:rsidRPr="00630F21">
        <w:rPr>
          <w:rFonts w:asciiTheme="minorHAnsi" w:hAnsiTheme="minorHAnsi" w:cstheme="minorHAnsi"/>
        </w:rPr>
        <w:t>: 10 dana od dana sklapanja ugovora.</w:t>
      </w:r>
    </w:p>
    <w:p w14:paraId="75BC88FC" w14:textId="77777777" w:rsidR="0063454F" w:rsidRPr="00630F21" w:rsidRDefault="0063454F" w:rsidP="0063454F">
      <w:pPr>
        <w:jc w:val="both"/>
        <w:rPr>
          <w:rFonts w:asciiTheme="minorHAnsi" w:hAnsiTheme="minorHAnsi" w:cstheme="minorHAnsi"/>
        </w:rPr>
      </w:pPr>
    </w:p>
    <w:p w14:paraId="5CE013FF" w14:textId="77777777" w:rsidR="0063454F" w:rsidRPr="00630F21" w:rsidRDefault="0063454F" w:rsidP="0063454F">
      <w:pPr>
        <w:jc w:val="both"/>
        <w:rPr>
          <w:rFonts w:asciiTheme="minorHAnsi" w:hAnsiTheme="minorHAnsi" w:cstheme="minorHAnsi"/>
        </w:rPr>
      </w:pPr>
      <w:r w:rsidRPr="00630F21">
        <w:rPr>
          <w:rFonts w:asciiTheme="minorHAnsi" w:hAnsiTheme="minorHAnsi" w:cstheme="minorHAnsi"/>
          <w:b/>
          <w:bCs/>
        </w:rPr>
        <w:t>Rok završetka:</w:t>
      </w:r>
      <w:r w:rsidRPr="00630F21">
        <w:rPr>
          <w:rFonts w:asciiTheme="minorHAnsi" w:hAnsiTheme="minorHAnsi" w:cstheme="minorHAnsi"/>
        </w:rPr>
        <w:t xml:space="preserve"> 12 mjeseci od dana početka izvršenja ugovora </w:t>
      </w:r>
    </w:p>
    <w:p w14:paraId="1B6BFF92" w14:textId="77777777" w:rsidR="0063454F" w:rsidRPr="00630F21" w:rsidRDefault="0063454F" w:rsidP="0063454F">
      <w:pPr>
        <w:jc w:val="both"/>
        <w:rPr>
          <w:rFonts w:asciiTheme="minorHAnsi" w:hAnsiTheme="minorHAnsi" w:cstheme="minorHAnsi"/>
        </w:rPr>
      </w:pPr>
    </w:p>
    <w:p w14:paraId="1F0999DB" w14:textId="0DFD9F66" w:rsidR="0063454F" w:rsidRPr="00630F21" w:rsidRDefault="0063454F" w:rsidP="0063454F">
      <w:pPr>
        <w:jc w:val="both"/>
        <w:rPr>
          <w:rFonts w:asciiTheme="minorHAnsi" w:hAnsiTheme="minorHAnsi" w:cstheme="minorHAnsi"/>
        </w:rPr>
      </w:pPr>
      <w:r w:rsidRPr="00630F21">
        <w:rPr>
          <w:rFonts w:asciiTheme="minorHAnsi" w:hAnsiTheme="minorHAnsi" w:cstheme="minorHAnsi"/>
          <w:b/>
          <w:bCs/>
        </w:rPr>
        <w:t>Dinamika izvršenja:</w:t>
      </w:r>
      <w:r w:rsidRPr="00630F21">
        <w:rPr>
          <w:rFonts w:asciiTheme="minorHAnsi" w:hAnsiTheme="minorHAnsi" w:cstheme="minorHAnsi"/>
        </w:rPr>
        <w:t xml:space="preserve"> sukcesivna prema potrebama naručitelja, tijekom cijele godine.</w:t>
      </w:r>
    </w:p>
    <w:p w14:paraId="5C264B26" w14:textId="6C9E58E9" w:rsidR="0063454F" w:rsidRPr="00630F21" w:rsidRDefault="0063454F" w:rsidP="0063454F">
      <w:pPr>
        <w:jc w:val="both"/>
        <w:rPr>
          <w:rFonts w:asciiTheme="minorHAnsi" w:hAnsiTheme="minorHAnsi" w:cstheme="minorHAnsi"/>
        </w:rPr>
      </w:pPr>
      <w:r w:rsidRPr="00630F21">
        <w:rPr>
          <w:rFonts w:asciiTheme="minorHAnsi" w:hAnsiTheme="minorHAnsi" w:cstheme="minorHAnsi"/>
        </w:rPr>
        <w:t>Ugovaratelj je dužan započeti s pružanjem usluga</w:t>
      </w:r>
      <w:r w:rsidR="00EE2DBB" w:rsidRPr="00630F21">
        <w:rPr>
          <w:rFonts w:asciiTheme="minorHAnsi" w:hAnsiTheme="minorHAnsi" w:cstheme="minorHAnsi"/>
        </w:rPr>
        <w:t xml:space="preserve"> </w:t>
      </w:r>
      <w:r w:rsidRPr="00630F21">
        <w:rPr>
          <w:rFonts w:asciiTheme="minorHAnsi" w:hAnsiTheme="minorHAnsi" w:cstheme="minorHAnsi"/>
        </w:rPr>
        <w:t>u roku od 5 dana od dana naloga Naručitelja, upućenog ovlaštenoj osobi Izvođača putem elektronske pošte. Ugovaratelj se obvezuje izvršiti</w:t>
      </w:r>
      <w:r w:rsidR="00EE2DBB" w:rsidRPr="00630F21">
        <w:rPr>
          <w:rFonts w:asciiTheme="minorHAnsi" w:hAnsiTheme="minorHAnsi" w:cstheme="minorHAnsi"/>
        </w:rPr>
        <w:t xml:space="preserve"> uslugu</w:t>
      </w:r>
      <w:r w:rsidRPr="00630F21">
        <w:rPr>
          <w:rFonts w:asciiTheme="minorHAnsi" w:hAnsiTheme="minorHAnsi" w:cstheme="minorHAnsi"/>
        </w:rPr>
        <w:t xml:space="preserve"> rokovima</w:t>
      </w:r>
      <w:r w:rsidR="00EE2DBB" w:rsidRPr="00630F21">
        <w:rPr>
          <w:rFonts w:asciiTheme="minorHAnsi" w:hAnsiTheme="minorHAnsi" w:cstheme="minorHAnsi"/>
        </w:rPr>
        <w:t xml:space="preserve"> određenim u pojedinačnom</w:t>
      </w:r>
      <w:r w:rsidRPr="00630F21">
        <w:rPr>
          <w:rFonts w:asciiTheme="minorHAnsi" w:hAnsiTheme="minorHAnsi" w:cstheme="minorHAnsi"/>
        </w:rPr>
        <w:t xml:space="preserve"> nalogu Naručitelja, ne dužim od 14 dana. </w:t>
      </w:r>
    </w:p>
    <w:p w14:paraId="499463D7" w14:textId="691B134A" w:rsidR="0063454F" w:rsidRPr="00630F21" w:rsidRDefault="0063454F" w:rsidP="0063454F">
      <w:pPr>
        <w:jc w:val="both"/>
        <w:rPr>
          <w:rFonts w:asciiTheme="minorHAnsi" w:hAnsiTheme="minorHAnsi" w:cstheme="minorHAnsi"/>
        </w:rPr>
      </w:pPr>
      <w:r w:rsidRPr="00630F21">
        <w:rPr>
          <w:rFonts w:asciiTheme="minorHAnsi" w:hAnsiTheme="minorHAnsi" w:cstheme="minorHAnsi"/>
        </w:rPr>
        <w:t>Ukoliko Ugovaratelj</w:t>
      </w:r>
      <w:r w:rsidR="00620859">
        <w:rPr>
          <w:rFonts w:asciiTheme="minorHAnsi" w:hAnsiTheme="minorHAnsi" w:cstheme="minorHAnsi"/>
        </w:rPr>
        <w:t xml:space="preserve"> </w:t>
      </w:r>
      <w:r w:rsidRPr="00630F21">
        <w:rPr>
          <w:rFonts w:asciiTheme="minorHAnsi" w:hAnsiTheme="minorHAnsi" w:cstheme="minorHAnsi"/>
        </w:rPr>
        <w:t>grubo zanemaruje svoje dužnosti ili u roku od 6 dana od poziva Naručitelja ne započne s pružanjem usluga, Naručitelj ima pravo otkazati ugovor s otkaznim rokom od 8 dana od dana dostave pisanog otkaza Ugovaratelju</w:t>
      </w:r>
      <w:r w:rsidR="00620859">
        <w:rPr>
          <w:rFonts w:asciiTheme="minorHAnsi" w:hAnsiTheme="minorHAnsi" w:cstheme="minorHAnsi"/>
        </w:rPr>
        <w:t xml:space="preserve"> </w:t>
      </w:r>
      <w:r w:rsidRPr="00630F21">
        <w:rPr>
          <w:rFonts w:asciiTheme="minorHAnsi" w:hAnsiTheme="minorHAnsi" w:cstheme="minorHAnsi"/>
        </w:rPr>
        <w:t>preporučenom poštom s povratnicom.</w:t>
      </w:r>
    </w:p>
    <w:p w14:paraId="7CB7724B" w14:textId="10251EBC" w:rsidR="0063454F" w:rsidRPr="00630F21" w:rsidRDefault="0063454F" w:rsidP="0063454F">
      <w:pPr>
        <w:autoSpaceDE w:val="0"/>
        <w:autoSpaceDN w:val="0"/>
        <w:adjustRightInd w:val="0"/>
        <w:jc w:val="both"/>
        <w:rPr>
          <w:rFonts w:asciiTheme="minorHAnsi" w:hAnsiTheme="minorHAnsi" w:cstheme="minorHAnsi"/>
        </w:rPr>
      </w:pPr>
      <w:r w:rsidRPr="00630F21">
        <w:rPr>
          <w:rFonts w:asciiTheme="minorHAnsi" w:hAnsiTheme="minorHAnsi" w:cstheme="minorHAnsi"/>
        </w:rPr>
        <w:t>Ukoliko se ukaže potreba za hitnom intervencijom, Ugovaratelj</w:t>
      </w:r>
      <w:r w:rsidR="00620859">
        <w:rPr>
          <w:rFonts w:asciiTheme="minorHAnsi" w:hAnsiTheme="minorHAnsi" w:cstheme="minorHAnsi"/>
        </w:rPr>
        <w:t xml:space="preserve"> </w:t>
      </w:r>
      <w:r w:rsidRPr="00630F21">
        <w:rPr>
          <w:rFonts w:asciiTheme="minorHAnsi" w:hAnsiTheme="minorHAnsi" w:cstheme="minorHAnsi"/>
        </w:rPr>
        <w:t>je obvezan odazvati se pozivu Naručitelja u roku ne dužem od 2</w:t>
      </w:r>
      <w:r w:rsidRPr="00630F21">
        <w:rPr>
          <w:rFonts w:asciiTheme="minorHAnsi" w:hAnsiTheme="minorHAnsi" w:cstheme="minorHAnsi"/>
          <w:b/>
          <w:lang w:eastAsia="en-US"/>
        </w:rPr>
        <w:t xml:space="preserve">4 sata </w:t>
      </w:r>
      <w:r w:rsidRPr="00630F21">
        <w:rPr>
          <w:rFonts w:asciiTheme="minorHAnsi" w:hAnsiTheme="minorHAnsi" w:cstheme="minorHAnsi"/>
          <w:lang w:eastAsia="en-US"/>
        </w:rPr>
        <w:t>po primitku obavijesti Naručitelja putem</w:t>
      </w:r>
      <w:r w:rsidR="00620859">
        <w:rPr>
          <w:rFonts w:asciiTheme="minorHAnsi" w:hAnsiTheme="minorHAnsi" w:cstheme="minorHAnsi"/>
          <w:lang w:eastAsia="en-US"/>
        </w:rPr>
        <w:t xml:space="preserve"> </w:t>
      </w:r>
      <w:r w:rsidRPr="00630F21">
        <w:rPr>
          <w:rFonts w:asciiTheme="minorHAnsi" w:hAnsiTheme="minorHAnsi" w:cstheme="minorHAnsi"/>
          <w:lang w:eastAsia="en-US"/>
        </w:rPr>
        <w:t>e-maila, pristupiti detekciji i popravku kvara.</w:t>
      </w:r>
    </w:p>
    <w:p w14:paraId="00DC4E58" w14:textId="77777777" w:rsidR="00EF706C" w:rsidRPr="00630F21" w:rsidRDefault="00EF706C" w:rsidP="00625AB7">
      <w:pPr>
        <w:autoSpaceDE w:val="0"/>
        <w:autoSpaceDN w:val="0"/>
        <w:adjustRightInd w:val="0"/>
        <w:jc w:val="both"/>
        <w:rPr>
          <w:rFonts w:asciiTheme="minorHAnsi" w:hAnsiTheme="minorHAnsi" w:cstheme="minorHAnsi"/>
          <w:b/>
          <w:bCs/>
        </w:rPr>
      </w:pPr>
    </w:p>
    <w:p w14:paraId="1B0F58B5" w14:textId="58D862B6" w:rsidR="00193D06" w:rsidRPr="00630F21" w:rsidRDefault="00C22489"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R</w:t>
      </w:r>
      <w:r w:rsidR="00193D06" w:rsidRPr="00630F21">
        <w:rPr>
          <w:rFonts w:asciiTheme="minorHAnsi" w:hAnsiTheme="minorHAnsi" w:cstheme="minorHAnsi"/>
          <w:b/>
          <w:bCs/>
        </w:rPr>
        <w:t xml:space="preserve">ok, način i uvjeti plaćanja: </w:t>
      </w:r>
      <w:r w:rsidR="00193D06" w:rsidRPr="00630F21">
        <w:rPr>
          <w:rFonts w:asciiTheme="minorHAnsi" w:hAnsiTheme="minorHAnsi" w:cstheme="minorHAnsi"/>
        </w:rPr>
        <w:t>Izvršitelj je obvezan prema Naručitelju poslati isključivo eRačun. Obračun</w:t>
      </w:r>
      <w:r w:rsidRPr="00630F21">
        <w:rPr>
          <w:rFonts w:asciiTheme="minorHAnsi" w:hAnsiTheme="minorHAnsi" w:cstheme="minorHAnsi"/>
        </w:rPr>
        <w:t xml:space="preserve"> </w:t>
      </w:r>
      <w:r w:rsidR="00193D06" w:rsidRPr="00630F21">
        <w:rPr>
          <w:rFonts w:asciiTheme="minorHAnsi" w:hAnsiTheme="minorHAnsi" w:cstheme="minorHAnsi"/>
        </w:rPr>
        <w:t xml:space="preserve">i naplata </w:t>
      </w:r>
      <w:r w:rsidR="00E9384B" w:rsidRPr="00630F21">
        <w:rPr>
          <w:rFonts w:asciiTheme="minorHAnsi" w:hAnsiTheme="minorHAnsi" w:cstheme="minorHAnsi"/>
        </w:rPr>
        <w:t>pruženih usluga</w:t>
      </w:r>
      <w:r w:rsidR="00620859">
        <w:rPr>
          <w:rFonts w:asciiTheme="minorHAnsi" w:hAnsiTheme="minorHAnsi" w:cstheme="minorHAnsi"/>
        </w:rPr>
        <w:t xml:space="preserve"> </w:t>
      </w:r>
      <w:r w:rsidR="00193D06" w:rsidRPr="00630F21">
        <w:rPr>
          <w:rFonts w:asciiTheme="minorHAnsi" w:hAnsiTheme="minorHAnsi" w:cstheme="minorHAnsi"/>
        </w:rPr>
        <w:t xml:space="preserve">obavit će se nakon potpisom prihvaćenih računa od strane Naručitelja, a sve temeljem jediničnih cijena iz </w:t>
      </w:r>
      <w:r w:rsidR="00886380">
        <w:rPr>
          <w:rFonts w:asciiTheme="minorHAnsi" w:hAnsiTheme="minorHAnsi" w:cstheme="minorHAnsi"/>
        </w:rPr>
        <w:t>T</w:t>
      </w:r>
      <w:r w:rsidR="00193D06" w:rsidRPr="00630F21">
        <w:rPr>
          <w:rFonts w:asciiTheme="minorHAnsi" w:hAnsiTheme="minorHAnsi" w:cstheme="minorHAnsi"/>
        </w:rPr>
        <w:t>roškovnika i stvarno</w:t>
      </w:r>
      <w:r w:rsidRPr="00630F21">
        <w:rPr>
          <w:rFonts w:asciiTheme="minorHAnsi" w:hAnsiTheme="minorHAnsi" w:cstheme="minorHAnsi"/>
        </w:rPr>
        <w:t xml:space="preserve"> </w:t>
      </w:r>
      <w:r w:rsidR="00E9384B" w:rsidRPr="00630F21">
        <w:rPr>
          <w:rFonts w:asciiTheme="minorHAnsi" w:hAnsiTheme="minorHAnsi" w:cstheme="minorHAnsi"/>
        </w:rPr>
        <w:t xml:space="preserve">pruženih usluga </w:t>
      </w:r>
      <w:r w:rsidR="00193D06" w:rsidRPr="00630F21">
        <w:rPr>
          <w:rFonts w:asciiTheme="minorHAnsi" w:hAnsiTheme="minorHAnsi" w:cstheme="minorHAnsi"/>
        </w:rPr>
        <w:t>iz Troškovnika.</w:t>
      </w:r>
    </w:p>
    <w:p w14:paraId="4C8C06AF" w14:textId="77777777" w:rsidR="00291E07" w:rsidRPr="00630F21" w:rsidRDefault="00291E07" w:rsidP="00625AB7">
      <w:pPr>
        <w:autoSpaceDE w:val="0"/>
        <w:autoSpaceDN w:val="0"/>
        <w:adjustRightInd w:val="0"/>
        <w:jc w:val="both"/>
        <w:rPr>
          <w:rFonts w:asciiTheme="minorHAnsi" w:hAnsiTheme="minorHAnsi" w:cstheme="minorHAnsi"/>
        </w:rPr>
      </w:pPr>
    </w:p>
    <w:p w14:paraId="1F14BB22" w14:textId="6632F91F" w:rsidR="00193D06" w:rsidRPr="00630F21" w:rsidRDefault="00193D06" w:rsidP="00625AB7">
      <w:pPr>
        <w:autoSpaceDE w:val="0"/>
        <w:autoSpaceDN w:val="0"/>
        <w:adjustRightInd w:val="0"/>
        <w:jc w:val="both"/>
        <w:rPr>
          <w:rFonts w:asciiTheme="minorHAnsi" w:hAnsiTheme="minorHAnsi" w:cstheme="minorHAnsi"/>
        </w:rPr>
      </w:pPr>
      <w:r w:rsidRPr="00630F21">
        <w:rPr>
          <w:rFonts w:asciiTheme="minorHAnsi" w:hAnsiTheme="minorHAnsi" w:cstheme="minorHAnsi"/>
        </w:rPr>
        <w:t>Naručitelj se obvezuje ovjereni nesporni dio računa isplatiti izvršitelju u roku 60 (šezdeset) dana od dana</w:t>
      </w:r>
      <w:r w:rsidR="00C22489" w:rsidRPr="00630F21">
        <w:rPr>
          <w:rFonts w:asciiTheme="minorHAnsi" w:hAnsiTheme="minorHAnsi" w:cstheme="minorHAnsi"/>
        </w:rPr>
        <w:t xml:space="preserve"> </w:t>
      </w:r>
      <w:r w:rsidRPr="00630F21">
        <w:rPr>
          <w:rFonts w:asciiTheme="minorHAnsi" w:hAnsiTheme="minorHAnsi" w:cstheme="minorHAnsi"/>
        </w:rPr>
        <w:t>primitka računa.</w:t>
      </w:r>
    </w:p>
    <w:p w14:paraId="388AFC2C" w14:textId="77777777" w:rsidR="00291E07" w:rsidRPr="00630F21" w:rsidRDefault="00291E07" w:rsidP="00625AB7">
      <w:pPr>
        <w:autoSpaceDE w:val="0"/>
        <w:autoSpaceDN w:val="0"/>
        <w:adjustRightInd w:val="0"/>
        <w:jc w:val="both"/>
        <w:rPr>
          <w:rFonts w:asciiTheme="minorHAnsi" w:hAnsiTheme="minorHAnsi" w:cstheme="minorHAnsi"/>
          <w:b/>
          <w:bCs/>
        </w:rPr>
      </w:pPr>
    </w:p>
    <w:p w14:paraId="38F1F76E" w14:textId="0FF96285" w:rsidR="00193D06" w:rsidRPr="00630F21" w:rsidRDefault="00C22489"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C</w:t>
      </w:r>
      <w:r w:rsidR="00193D06" w:rsidRPr="00630F21">
        <w:rPr>
          <w:rFonts w:asciiTheme="minorHAnsi" w:hAnsiTheme="minorHAnsi" w:cstheme="minorHAnsi"/>
          <w:b/>
          <w:bCs/>
        </w:rPr>
        <w:t xml:space="preserve">ijena ponude: </w:t>
      </w:r>
      <w:r w:rsidR="00193D06" w:rsidRPr="00630F21">
        <w:rPr>
          <w:rFonts w:asciiTheme="minorHAnsi" w:hAnsiTheme="minorHAnsi" w:cstheme="minorHAnsi"/>
        </w:rPr>
        <w:t xml:space="preserve">Cijena ponude piše se brojkama u apsolutnom iznosu i izražava se u </w:t>
      </w:r>
      <w:r w:rsidR="003953B2" w:rsidRPr="00630F21">
        <w:rPr>
          <w:rFonts w:asciiTheme="minorHAnsi" w:hAnsiTheme="minorHAnsi" w:cstheme="minorHAnsi"/>
        </w:rPr>
        <w:t>eurima</w:t>
      </w:r>
      <w:r w:rsidR="00193D06" w:rsidRPr="00630F21">
        <w:rPr>
          <w:rFonts w:asciiTheme="minorHAnsi" w:hAnsiTheme="minorHAnsi" w:cstheme="minorHAnsi"/>
        </w:rPr>
        <w:t>. Cijena je</w:t>
      </w:r>
      <w:r w:rsidR="00625AB7" w:rsidRPr="00630F21">
        <w:rPr>
          <w:rFonts w:asciiTheme="minorHAnsi" w:hAnsiTheme="minorHAnsi" w:cstheme="minorHAnsi"/>
        </w:rPr>
        <w:t xml:space="preserve"> </w:t>
      </w:r>
      <w:r w:rsidR="00193D06" w:rsidRPr="00630F21">
        <w:rPr>
          <w:rFonts w:asciiTheme="minorHAnsi" w:hAnsiTheme="minorHAnsi" w:cstheme="minorHAnsi"/>
        </w:rPr>
        <w:t>nepromjenjiva. Cijena ponude izražava se za cjelokupan predmet nabave. U cijenu ponude bez poreza na</w:t>
      </w:r>
      <w:r w:rsidRPr="00630F21">
        <w:rPr>
          <w:rFonts w:asciiTheme="minorHAnsi" w:hAnsiTheme="minorHAnsi" w:cstheme="minorHAnsi"/>
        </w:rPr>
        <w:t xml:space="preserve"> </w:t>
      </w:r>
      <w:r w:rsidR="00193D06" w:rsidRPr="00630F21">
        <w:rPr>
          <w:rFonts w:asciiTheme="minorHAnsi" w:hAnsiTheme="minorHAnsi" w:cstheme="minorHAnsi"/>
        </w:rPr>
        <w:t>dodanu vrijednost moraju biti uračunati svi troškovi (uključujući posebne poreze, trošarine i carine, ako</w:t>
      </w:r>
      <w:r w:rsidRPr="00630F21">
        <w:rPr>
          <w:rFonts w:asciiTheme="minorHAnsi" w:hAnsiTheme="minorHAnsi" w:cstheme="minorHAnsi"/>
        </w:rPr>
        <w:t xml:space="preserve"> </w:t>
      </w:r>
      <w:r w:rsidR="00193D06" w:rsidRPr="00630F21">
        <w:rPr>
          <w:rFonts w:asciiTheme="minorHAnsi" w:hAnsiTheme="minorHAnsi" w:cstheme="minorHAnsi"/>
        </w:rPr>
        <w:t xml:space="preserve">postoje) i popusti. Ako cijena ponude bez poreza na dodanu vrijednost </w:t>
      </w:r>
      <w:r w:rsidR="00193D06" w:rsidRPr="00630F21">
        <w:rPr>
          <w:rFonts w:asciiTheme="minorHAnsi" w:hAnsiTheme="minorHAnsi" w:cstheme="minorHAnsi"/>
        </w:rPr>
        <w:lastRenderedPageBreak/>
        <w:t xml:space="preserve">iskazana u </w:t>
      </w:r>
      <w:r w:rsidR="00886380">
        <w:rPr>
          <w:rFonts w:asciiTheme="minorHAnsi" w:hAnsiTheme="minorHAnsi" w:cstheme="minorHAnsi"/>
        </w:rPr>
        <w:t>T</w:t>
      </w:r>
      <w:r w:rsidR="00193D06" w:rsidRPr="00630F21">
        <w:rPr>
          <w:rFonts w:asciiTheme="minorHAnsi" w:hAnsiTheme="minorHAnsi" w:cstheme="minorHAnsi"/>
        </w:rPr>
        <w:t>roškovniku ne</w:t>
      </w:r>
      <w:r w:rsidR="00625AB7" w:rsidRPr="00630F21">
        <w:rPr>
          <w:rFonts w:asciiTheme="minorHAnsi" w:hAnsiTheme="minorHAnsi" w:cstheme="minorHAnsi"/>
        </w:rPr>
        <w:t xml:space="preserve"> </w:t>
      </w:r>
      <w:r w:rsidR="00193D06" w:rsidRPr="00630F21">
        <w:rPr>
          <w:rFonts w:asciiTheme="minorHAnsi" w:hAnsiTheme="minorHAnsi" w:cstheme="minorHAnsi"/>
        </w:rPr>
        <w:t>odgovara cijeni ponude bez poreza na dodanu vrijednost iskazanoj u ponudbenom listu, vrijedi cijena</w:t>
      </w:r>
      <w:r w:rsidR="00625AB7" w:rsidRPr="00630F21">
        <w:rPr>
          <w:rFonts w:asciiTheme="minorHAnsi" w:hAnsiTheme="minorHAnsi" w:cstheme="minorHAnsi"/>
        </w:rPr>
        <w:t xml:space="preserve"> </w:t>
      </w:r>
      <w:r w:rsidR="00193D06" w:rsidRPr="00630F21">
        <w:rPr>
          <w:rFonts w:asciiTheme="minorHAnsi" w:hAnsiTheme="minorHAnsi" w:cstheme="minorHAnsi"/>
        </w:rPr>
        <w:t xml:space="preserve">ponude bez poreza na dodanu vrijednost iskazana u </w:t>
      </w:r>
      <w:r w:rsidR="00886380">
        <w:rPr>
          <w:rFonts w:asciiTheme="minorHAnsi" w:hAnsiTheme="minorHAnsi" w:cstheme="minorHAnsi"/>
        </w:rPr>
        <w:t>T</w:t>
      </w:r>
      <w:r w:rsidR="00193D06" w:rsidRPr="00630F21">
        <w:rPr>
          <w:rFonts w:asciiTheme="minorHAnsi" w:hAnsiTheme="minorHAnsi" w:cstheme="minorHAnsi"/>
        </w:rPr>
        <w:t>roškovniku.</w:t>
      </w:r>
    </w:p>
    <w:p w14:paraId="79E14DD8" w14:textId="77777777" w:rsidR="00625AB7" w:rsidRPr="00630F21" w:rsidRDefault="00625AB7" w:rsidP="00625AB7">
      <w:pPr>
        <w:autoSpaceDE w:val="0"/>
        <w:autoSpaceDN w:val="0"/>
        <w:adjustRightInd w:val="0"/>
        <w:jc w:val="both"/>
        <w:rPr>
          <w:rFonts w:asciiTheme="minorHAnsi" w:hAnsiTheme="minorHAnsi" w:cstheme="minorHAnsi"/>
          <w:b/>
          <w:bCs/>
        </w:rPr>
      </w:pPr>
    </w:p>
    <w:p w14:paraId="32E8AA1F" w14:textId="6A79F6AD" w:rsidR="00644BA1" w:rsidRPr="00630F21" w:rsidRDefault="00644BA1" w:rsidP="00644BA1">
      <w:pPr>
        <w:autoSpaceDE w:val="0"/>
        <w:autoSpaceDN w:val="0"/>
        <w:adjustRightInd w:val="0"/>
        <w:jc w:val="both"/>
        <w:rPr>
          <w:rFonts w:asciiTheme="minorHAnsi" w:hAnsiTheme="minorHAnsi" w:cstheme="minorHAnsi"/>
        </w:rPr>
      </w:pPr>
      <w:r w:rsidRPr="00630F21">
        <w:rPr>
          <w:rFonts w:asciiTheme="minorHAnsi" w:hAnsiTheme="minorHAnsi" w:cstheme="minorHAnsi"/>
          <w:b/>
          <w:bCs/>
        </w:rPr>
        <w:t xml:space="preserve">Tehnička i stručna sposobnost: </w:t>
      </w:r>
      <w:r w:rsidRPr="00630F21">
        <w:rPr>
          <w:rFonts w:asciiTheme="minorHAnsi" w:hAnsiTheme="minorHAnsi" w:cstheme="minorHAnsi"/>
        </w:rPr>
        <w:t xml:space="preserve">Gospodarski subjekt mora dokazati da je u godini u kojoj je započeo postupak </w:t>
      </w:r>
      <w:r w:rsidR="000A675D" w:rsidRPr="00630F21">
        <w:rPr>
          <w:rFonts w:asciiTheme="minorHAnsi" w:hAnsiTheme="minorHAnsi" w:cstheme="minorHAnsi"/>
        </w:rPr>
        <w:t>jednostavne</w:t>
      </w:r>
      <w:r w:rsidR="00620859">
        <w:rPr>
          <w:rFonts w:asciiTheme="minorHAnsi" w:hAnsiTheme="minorHAnsi" w:cstheme="minorHAnsi"/>
        </w:rPr>
        <w:t xml:space="preserve"> </w:t>
      </w:r>
      <w:r w:rsidRPr="00630F21">
        <w:rPr>
          <w:rFonts w:asciiTheme="minorHAnsi" w:hAnsiTheme="minorHAnsi" w:cstheme="minorHAnsi"/>
        </w:rPr>
        <w:t xml:space="preserve">nabave i tijekom </w:t>
      </w:r>
      <w:r w:rsidR="00EF706C" w:rsidRPr="00630F21">
        <w:rPr>
          <w:rFonts w:asciiTheme="minorHAnsi" w:hAnsiTheme="minorHAnsi" w:cstheme="minorHAnsi"/>
        </w:rPr>
        <w:t>tri</w:t>
      </w:r>
      <w:r w:rsidR="00620859">
        <w:rPr>
          <w:rFonts w:asciiTheme="minorHAnsi" w:hAnsiTheme="minorHAnsi" w:cstheme="minorHAnsi"/>
        </w:rPr>
        <w:t xml:space="preserve"> </w:t>
      </w:r>
      <w:r w:rsidR="00EF706C" w:rsidRPr="00630F21">
        <w:rPr>
          <w:rFonts w:asciiTheme="minorHAnsi" w:hAnsiTheme="minorHAnsi" w:cstheme="minorHAnsi"/>
        </w:rPr>
        <w:t>godine</w:t>
      </w:r>
      <w:r w:rsidR="00620859">
        <w:rPr>
          <w:rFonts w:asciiTheme="minorHAnsi" w:hAnsiTheme="minorHAnsi" w:cstheme="minorHAnsi"/>
        </w:rPr>
        <w:t xml:space="preserve"> </w:t>
      </w:r>
      <w:r w:rsidRPr="00630F21">
        <w:rPr>
          <w:rFonts w:asciiTheme="minorHAnsi" w:hAnsiTheme="minorHAnsi" w:cstheme="minorHAnsi"/>
        </w:rPr>
        <w:t xml:space="preserve">koje prethode toj godini </w:t>
      </w:r>
      <w:r w:rsidR="00EF706C" w:rsidRPr="00630F21">
        <w:rPr>
          <w:rFonts w:asciiTheme="minorHAnsi" w:hAnsiTheme="minorHAnsi" w:cstheme="minorHAnsi"/>
        </w:rPr>
        <w:t>pružio usluge</w:t>
      </w:r>
      <w:r w:rsidR="00620859">
        <w:rPr>
          <w:rFonts w:asciiTheme="minorHAnsi" w:hAnsiTheme="minorHAnsi" w:cstheme="minorHAnsi"/>
        </w:rPr>
        <w:t xml:space="preserve"> </w:t>
      </w:r>
      <w:r w:rsidRPr="00630F21">
        <w:rPr>
          <w:rFonts w:asciiTheme="minorHAnsi" w:hAnsiTheme="minorHAnsi" w:cstheme="minorHAnsi"/>
        </w:rPr>
        <w:t xml:space="preserve">iste ili slične predmetu nabave. Zbroj vrijednosti (bez PDV-a) najviše </w:t>
      </w:r>
      <w:r w:rsidR="002C0D6C" w:rsidRPr="00630F21">
        <w:rPr>
          <w:rFonts w:asciiTheme="minorHAnsi" w:hAnsiTheme="minorHAnsi" w:cstheme="minorHAnsi"/>
        </w:rPr>
        <w:t>3</w:t>
      </w:r>
      <w:r w:rsidRPr="00630F21">
        <w:rPr>
          <w:rFonts w:asciiTheme="minorHAnsi" w:hAnsiTheme="minorHAnsi" w:cstheme="minorHAnsi"/>
        </w:rPr>
        <w:t xml:space="preserve"> </w:t>
      </w:r>
      <w:r w:rsidR="00EF706C" w:rsidRPr="00630F21">
        <w:rPr>
          <w:rFonts w:asciiTheme="minorHAnsi" w:hAnsiTheme="minorHAnsi" w:cstheme="minorHAnsi"/>
        </w:rPr>
        <w:t>pružene usluge</w:t>
      </w:r>
      <w:r w:rsidR="00620859">
        <w:rPr>
          <w:rFonts w:asciiTheme="minorHAnsi" w:hAnsiTheme="minorHAnsi" w:cstheme="minorHAnsi"/>
        </w:rPr>
        <w:t xml:space="preserve"> </w:t>
      </w:r>
      <w:r w:rsidRPr="00630F21">
        <w:rPr>
          <w:rFonts w:asciiTheme="minorHAnsi" w:hAnsiTheme="minorHAnsi" w:cstheme="minorHAnsi"/>
        </w:rPr>
        <w:t xml:space="preserve">mora biti minimalno u visini procijenjene vrijednosti nabave. Gospodarski subjekt na taj način dokazuje da ima potrebno iskustvo, znanje i sposobnost te da je s obzirom na opseg, predmet i procijenjenu vrijednost nabave sposoban kvalitetno </w:t>
      </w:r>
      <w:r w:rsidR="00EF706C" w:rsidRPr="00630F21">
        <w:rPr>
          <w:rFonts w:asciiTheme="minorHAnsi" w:hAnsiTheme="minorHAnsi" w:cstheme="minorHAnsi"/>
        </w:rPr>
        <w:t>pružiti</w:t>
      </w:r>
      <w:r w:rsidR="00620859">
        <w:rPr>
          <w:rFonts w:asciiTheme="minorHAnsi" w:hAnsiTheme="minorHAnsi" w:cstheme="minorHAnsi"/>
        </w:rPr>
        <w:t xml:space="preserve"> </w:t>
      </w:r>
      <w:r w:rsidRPr="00630F21">
        <w:rPr>
          <w:rFonts w:asciiTheme="minorHAnsi" w:hAnsiTheme="minorHAnsi" w:cstheme="minorHAnsi"/>
        </w:rPr>
        <w:t>koji su predmet nabave.</w:t>
      </w:r>
    </w:p>
    <w:p w14:paraId="22D34453" w14:textId="70CFACCC" w:rsidR="00644BA1" w:rsidRPr="00630F21" w:rsidRDefault="00644BA1" w:rsidP="00EE2DBB">
      <w:pPr>
        <w:autoSpaceDE w:val="0"/>
        <w:autoSpaceDN w:val="0"/>
        <w:adjustRightInd w:val="0"/>
        <w:jc w:val="both"/>
        <w:rPr>
          <w:rFonts w:asciiTheme="minorHAnsi" w:hAnsiTheme="minorHAnsi" w:cstheme="minorHAnsi"/>
        </w:rPr>
      </w:pPr>
      <w:r w:rsidRPr="00630F21">
        <w:rPr>
          <w:rFonts w:asciiTheme="minorHAnsi" w:hAnsiTheme="minorHAnsi" w:cstheme="minorHAnsi"/>
        </w:rPr>
        <w:t xml:space="preserve">Gospodarski subjekt mora imati na raspolaganju </w:t>
      </w:r>
      <w:r w:rsidR="00EF706C" w:rsidRPr="00630F21">
        <w:rPr>
          <w:rFonts w:asciiTheme="minorHAnsi" w:hAnsiTheme="minorHAnsi" w:cstheme="minorHAnsi"/>
        </w:rPr>
        <w:t xml:space="preserve">tehničke stručnjake, </w:t>
      </w:r>
      <w:r w:rsidRPr="00630F21">
        <w:rPr>
          <w:rFonts w:asciiTheme="minorHAnsi" w:hAnsiTheme="minorHAnsi" w:cstheme="minorHAnsi"/>
        </w:rPr>
        <w:t>alate i tehničku opremu u količini i vrsti potrebnoj za izvršenja ugovora.</w:t>
      </w:r>
      <w:r w:rsidR="00EE2DBB" w:rsidRPr="00630F21">
        <w:rPr>
          <w:rFonts w:asciiTheme="minorHAnsi" w:hAnsiTheme="minorHAnsi" w:cstheme="minorHAnsi"/>
        </w:rPr>
        <w:t xml:space="preserve"> </w:t>
      </w:r>
    </w:p>
    <w:p w14:paraId="260971DD" w14:textId="77777777" w:rsidR="001C53D9" w:rsidRPr="00630F21" w:rsidRDefault="001C53D9" w:rsidP="00625AB7">
      <w:pPr>
        <w:autoSpaceDE w:val="0"/>
        <w:autoSpaceDN w:val="0"/>
        <w:adjustRightInd w:val="0"/>
        <w:jc w:val="both"/>
        <w:rPr>
          <w:rFonts w:asciiTheme="minorHAnsi" w:hAnsiTheme="minorHAnsi" w:cstheme="minorHAnsi"/>
          <w:b/>
          <w:bCs/>
        </w:rPr>
      </w:pPr>
    </w:p>
    <w:p w14:paraId="35AE01AA" w14:textId="7C8F71B0" w:rsidR="00193D06" w:rsidRPr="00630F21" w:rsidRDefault="00625AB7"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K</w:t>
      </w:r>
      <w:r w:rsidR="00193D06" w:rsidRPr="00630F21">
        <w:rPr>
          <w:rFonts w:asciiTheme="minorHAnsi" w:hAnsiTheme="minorHAnsi" w:cstheme="minorHAnsi"/>
          <w:b/>
          <w:bCs/>
        </w:rPr>
        <w:t xml:space="preserve">riterij odabira ponude: </w:t>
      </w:r>
      <w:r w:rsidR="00193D06" w:rsidRPr="00630F21">
        <w:rPr>
          <w:rFonts w:asciiTheme="minorHAnsi" w:hAnsiTheme="minorHAnsi" w:cstheme="minorHAnsi"/>
        </w:rPr>
        <w:t>najniža cijena (uspoređuje se cijena ponuda bez PDV-a).</w:t>
      </w:r>
    </w:p>
    <w:p w14:paraId="044A88EC" w14:textId="190F33BE" w:rsidR="00193D06" w:rsidRPr="00630F21" w:rsidRDefault="00193D06" w:rsidP="00625AB7">
      <w:pPr>
        <w:autoSpaceDE w:val="0"/>
        <w:autoSpaceDN w:val="0"/>
        <w:adjustRightInd w:val="0"/>
        <w:jc w:val="both"/>
        <w:rPr>
          <w:rFonts w:asciiTheme="minorHAnsi" w:hAnsiTheme="minorHAnsi" w:cstheme="minorHAnsi"/>
        </w:rPr>
      </w:pPr>
      <w:r w:rsidRPr="00630F21">
        <w:rPr>
          <w:rFonts w:asciiTheme="minorHAnsi" w:hAnsiTheme="minorHAnsi" w:cstheme="minorHAnsi"/>
        </w:rPr>
        <w:t>U slučaju da su dvije ili više valjanih ponuda jednako rangirane prema kriteriju za odabir ponude,</w:t>
      </w:r>
      <w:r w:rsidR="00625AB7" w:rsidRPr="00630F21">
        <w:rPr>
          <w:rFonts w:asciiTheme="minorHAnsi" w:hAnsiTheme="minorHAnsi" w:cstheme="minorHAnsi"/>
        </w:rPr>
        <w:t xml:space="preserve"> </w:t>
      </w:r>
      <w:r w:rsidRPr="00630F21">
        <w:rPr>
          <w:rFonts w:asciiTheme="minorHAnsi" w:hAnsiTheme="minorHAnsi" w:cstheme="minorHAnsi"/>
        </w:rPr>
        <w:t>Naručitelj će odabrati ponudu koja je zaprimljena ranije.</w:t>
      </w:r>
    </w:p>
    <w:p w14:paraId="39CBDBAF" w14:textId="77777777" w:rsidR="00644BA1" w:rsidRPr="00630F21" w:rsidRDefault="00644BA1" w:rsidP="006175DA">
      <w:pPr>
        <w:autoSpaceDE w:val="0"/>
        <w:autoSpaceDN w:val="0"/>
        <w:adjustRightInd w:val="0"/>
        <w:jc w:val="both"/>
        <w:rPr>
          <w:rFonts w:asciiTheme="minorHAnsi" w:hAnsiTheme="minorHAnsi" w:cstheme="minorHAnsi"/>
          <w:b/>
          <w:bCs/>
        </w:rPr>
      </w:pPr>
    </w:p>
    <w:p w14:paraId="3C3460E5" w14:textId="0AB9D4BA" w:rsidR="0030068B" w:rsidRPr="00630F21" w:rsidRDefault="00625AB7" w:rsidP="006175DA">
      <w:pPr>
        <w:autoSpaceDE w:val="0"/>
        <w:autoSpaceDN w:val="0"/>
        <w:adjustRightInd w:val="0"/>
        <w:jc w:val="both"/>
        <w:rPr>
          <w:rFonts w:asciiTheme="minorHAnsi" w:hAnsiTheme="minorHAnsi" w:cstheme="minorHAnsi"/>
        </w:rPr>
      </w:pPr>
      <w:r w:rsidRPr="00630F21">
        <w:rPr>
          <w:rFonts w:asciiTheme="minorHAnsi" w:hAnsiTheme="minorHAnsi" w:cstheme="minorHAnsi"/>
          <w:b/>
          <w:bCs/>
        </w:rPr>
        <w:t>J</w:t>
      </w:r>
      <w:r w:rsidR="00193D06" w:rsidRPr="00630F21">
        <w:rPr>
          <w:rFonts w:asciiTheme="minorHAnsi" w:hAnsiTheme="minorHAnsi" w:cstheme="minorHAnsi"/>
          <w:b/>
          <w:bCs/>
        </w:rPr>
        <w:t xml:space="preserve">ezik na kojem se izrađuje ponuda: </w:t>
      </w:r>
      <w:r w:rsidR="00193D06" w:rsidRPr="00630F21">
        <w:rPr>
          <w:rFonts w:asciiTheme="minorHAnsi" w:hAnsiTheme="minorHAnsi" w:cstheme="minorHAnsi"/>
        </w:rPr>
        <w:t>ponuda se zajedno s pripadajućom dokumentacijom izrađuje na</w:t>
      </w:r>
      <w:r w:rsidR="0013082A" w:rsidRPr="00630F21">
        <w:rPr>
          <w:rFonts w:asciiTheme="minorHAnsi" w:hAnsiTheme="minorHAnsi" w:cstheme="minorHAnsi"/>
        </w:rPr>
        <w:t xml:space="preserve"> </w:t>
      </w:r>
      <w:r w:rsidR="00193D06" w:rsidRPr="00630F21">
        <w:rPr>
          <w:rFonts w:asciiTheme="minorHAnsi" w:hAnsiTheme="minorHAnsi" w:cstheme="minorHAnsi"/>
        </w:rPr>
        <w:t>hrvatskom jeziku i latiničnom pismu. Ukoliko su neki od dokumenata traženih dokumentacijom o nabavi</w:t>
      </w:r>
      <w:r w:rsidR="0013082A" w:rsidRPr="00630F21">
        <w:rPr>
          <w:rFonts w:asciiTheme="minorHAnsi" w:hAnsiTheme="minorHAnsi" w:cstheme="minorHAnsi"/>
        </w:rPr>
        <w:t xml:space="preserve"> </w:t>
      </w:r>
      <w:r w:rsidR="00193D06" w:rsidRPr="00630F21">
        <w:rPr>
          <w:rFonts w:asciiTheme="minorHAnsi" w:hAnsiTheme="minorHAnsi" w:cstheme="minorHAnsi"/>
        </w:rPr>
        <w:t>koje je dostavio ponuditelj izdani na stranom jeziku, ponuditelj je dužan dostaviti i njihov prijevod na</w:t>
      </w:r>
      <w:r w:rsidR="0013082A" w:rsidRPr="00630F21">
        <w:rPr>
          <w:rFonts w:asciiTheme="minorHAnsi" w:hAnsiTheme="minorHAnsi" w:cstheme="minorHAnsi"/>
        </w:rPr>
        <w:t xml:space="preserve"> </w:t>
      </w:r>
      <w:r w:rsidR="00193D06" w:rsidRPr="00630F21">
        <w:rPr>
          <w:rFonts w:asciiTheme="minorHAnsi" w:hAnsiTheme="minorHAnsi" w:cstheme="minorHAnsi"/>
        </w:rPr>
        <w:t>hrvatski jezik, osim ako je ovim Uputama određeno drugačije.</w:t>
      </w:r>
    </w:p>
    <w:p w14:paraId="27F5E35F" w14:textId="77777777" w:rsidR="003B450F" w:rsidRPr="00630F21" w:rsidRDefault="003B450F" w:rsidP="003B450F">
      <w:pPr>
        <w:pStyle w:val="Naslov1"/>
        <w:rPr>
          <w:rFonts w:asciiTheme="minorHAnsi" w:hAnsiTheme="minorHAnsi" w:cstheme="minorHAnsi"/>
        </w:rPr>
      </w:pPr>
      <w:r w:rsidRPr="00630F21">
        <w:rPr>
          <w:rFonts w:asciiTheme="minorHAnsi" w:hAnsiTheme="minorHAnsi" w:cstheme="minorHAnsi"/>
        </w:rPr>
        <w:t>Jamstvo za uredno ispunjenje ugovora o jednostavnoj nabavi</w:t>
      </w:r>
    </w:p>
    <w:p w14:paraId="7D052EE5" w14:textId="384068D7" w:rsidR="003B450F" w:rsidRPr="00630F21" w:rsidRDefault="003B450F" w:rsidP="003B450F">
      <w:pPr>
        <w:jc w:val="both"/>
        <w:rPr>
          <w:rFonts w:asciiTheme="minorHAnsi" w:hAnsiTheme="minorHAnsi" w:cstheme="minorHAnsi"/>
        </w:rPr>
      </w:pPr>
      <w:r w:rsidRPr="00630F21">
        <w:rPr>
          <w:rFonts w:asciiTheme="minorHAnsi" w:hAnsiTheme="minorHAnsi" w:cstheme="minorHAnsi"/>
        </w:rPr>
        <w:t xml:space="preserve">Odabrani ponuditelj s kojim će biti sklopljen ugovor o jednostavnoj nabavi, koji je obvezan do dana uvođenja u posao, dostaviti naručitelju jamstvo za uredno ispunjenje ugovora za slučaj povrede ugovornih obveza u iznosu 10% (deset posto) od vrijednosti ugovora (bez PDV-a). </w:t>
      </w:r>
    </w:p>
    <w:p w14:paraId="4E7389C9" w14:textId="0B3FE5F8" w:rsidR="003B450F" w:rsidRPr="00630F21" w:rsidRDefault="003B450F" w:rsidP="003B450F">
      <w:pPr>
        <w:jc w:val="both"/>
        <w:rPr>
          <w:rFonts w:asciiTheme="minorHAnsi" w:hAnsiTheme="minorHAnsi" w:cstheme="minorHAnsi"/>
        </w:rPr>
      </w:pPr>
      <w:r w:rsidRPr="00630F21">
        <w:rPr>
          <w:rFonts w:asciiTheme="minorHAnsi" w:hAnsiTheme="minorHAnsi" w:cstheme="minorHAnsi"/>
        </w:rPr>
        <w:t xml:space="preserve">Jamstvo za uredno ispunjenje ugovora o nabavi podnosi se, ili u obliku zadužnice potvrđene po javnom bilježniku, ili uplatom novčanog pologa u korist računa naručitelja. </w:t>
      </w:r>
    </w:p>
    <w:p w14:paraId="7519A23D" w14:textId="7A086F3D" w:rsidR="003B450F" w:rsidRPr="00630F21" w:rsidRDefault="003B450F" w:rsidP="003B450F">
      <w:pPr>
        <w:jc w:val="both"/>
        <w:rPr>
          <w:rFonts w:asciiTheme="minorHAnsi" w:hAnsiTheme="minorHAnsi" w:cstheme="minorHAnsi"/>
        </w:rPr>
      </w:pPr>
      <w:r w:rsidRPr="00630F21">
        <w:rPr>
          <w:rFonts w:asciiTheme="minorHAnsi" w:hAnsiTheme="minorHAnsi" w:cstheme="minorHAnsi"/>
        </w:rPr>
        <w:t>Jamstvo za uredno ispunjenje ugovora o nabavi mora biti valjano minimalno 30 dana duže od isteka roka izvršenja ugovora.</w:t>
      </w:r>
    </w:p>
    <w:p w14:paraId="7371FDD6" w14:textId="30A071D2" w:rsidR="003B450F" w:rsidRPr="00630F21" w:rsidRDefault="003B450F" w:rsidP="003B450F">
      <w:pPr>
        <w:jc w:val="both"/>
        <w:rPr>
          <w:rFonts w:asciiTheme="minorHAnsi" w:hAnsiTheme="minorHAnsi" w:cstheme="minorHAnsi"/>
        </w:rPr>
      </w:pPr>
      <w:r w:rsidRPr="00630F21">
        <w:rPr>
          <w:rFonts w:asciiTheme="minorHAnsi" w:hAnsiTheme="minorHAnsi" w:cstheme="minorHAnsi"/>
        </w:rPr>
        <w:t xml:space="preserve">Navedeno jamstvo odabrani ponuditelj je dužan dostaviti odmah nakon potpisa, a najkasnije u roku od </w:t>
      </w:r>
      <w:r w:rsidR="00D03351" w:rsidRPr="00630F21">
        <w:rPr>
          <w:rFonts w:asciiTheme="minorHAnsi" w:hAnsiTheme="minorHAnsi" w:cstheme="minorHAnsi"/>
        </w:rPr>
        <w:t>15</w:t>
      </w:r>
      <w:r w:rsidRPr="00630F21">
        <w:rPr>
          <w:rFonts w:asciiTheme="minorHAnsi" w:hAnsiTheme="minorHAnsi" w:cstheme="minorHAnsi"/>
        </w:rPr>
        <w:t xml:space="preserve"> dana od dana potpisa ugovora, u obliku zadužnice ovjerene po javnom bilježniku</w:t>
      </w:r>
      <w:r w:rsidR="00D03351" w:rsidRPr="00630F21">
        <w:rPr>
          <w:rFonts w:asciiTheme="minorHAnsi" w:hAnsiTheme="minorHAnsi" w:cstheme="minorHAnsi"/>
        </w:rPr>
        <w:t>.</w:t>
      </w:r>
      <w:r w:rsidRPr="00630F21">
        <w:rPr>
          <w:rFonts w:asciiTheme="minorHAnsi" w:hAnsiTheme="minorHAnsi" w:cstheme="minorHAnsi"/>
        </w:rPr>
        <w:t xml:space="preserve"> Jamstveni rok teče od dana potpisa ugovora do njegovog potpunog izvršenja.</w:t>
      </w:r>
    </w:p>
    <w:p w14:paraId="7723E85C" w14:textId="77777777" w:rsidR="003B450F" w:rsidRPr="00630F21" w:rsidRDefault="003B450F" w:rsidP="003B450F">
      <w:pPr>
        <w:jc w:val="both"/>
        <w:rPr>
          <w:rFonts w:asciiTheme="minorHAnsi" w:hAnsiTheme="minorHAnsi" w:cstheme="minorHAnsi"/>
        </w:rPr>
      </w:pPr>
    </w:p>
    <w:p w14:paraId="379607BC"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U slučaju zajednice gospodarskih subjekata:</w:t>
      </w:r>
    </w:p>
    <w:p w14:paraId="11B389F2" w14:textId="77777777" w:rsidR="003B450F" w:rsidRPr="00630F21" w:rsidRDefault="003B450F" w:rsidP="003B450F">
      <w:pPr>
        <w:numPr>
          <w:ilvl w:val="0"/>
          <w:numId w:val="16"/>
        </w:numPr>
        <w:jc w:val="both"/>
        <w:rPr>
          <w:rFonts w:asciiTheme="minorHAnsi" w:hAnsiTheme="minorHAnsi" w:cstheme="minorHAnsi"/>
        </w:rPr>
      </w:pPr>
      <w:r w:rsidRPr="00630F21">
        <w:rPr>
          <w:rFonts w:asciiTheme="minorHAnsi" w:hAnsiTheme="minorHAnsi" w:cstheme="minorHAnsi"/>
        </w:rPr>
        <w:t xml:space="preserve">ili svaki član zajednice mora dostaviti zadužnicu u iznosu razmjernom dijelu ugovora o nabavi koji je taj član izvršio. Zbroj iznosa tako dostavljenih zadužnica mora odgovarati prethodno traženom iznosu jamstva - 10% (deset posto) od vrijednosti ugovora (bez PDV-a), </w:t>
      </w:r>
    </w:p>
    <w:p w14:paraId="2FBFC9CE" w14:textId="77777777" w:rsidR="003B450F" w:rsidRPr="00630F21" w:rsidRDefault="003B450F" w:rsidP="003B450F">
      <w:pPr>
        <w:numPr>
          <w:ilvl w:val="0"/>
          <w:numId w:val="16"/>
        </w:numPr>
        <w:jc w:val="both"/>
        <w:rPr>
          <w:rFonts w:asciiTheme="minorHAnsi" w:hAnsiTheme="minorHAnsi" w:cstheme="minorHAnsi"/>
        </w:rPr>
      </w:pPr>
      <w:r w:rsidRPr="00630F21">
        <w:rPr>
          <w:rFonts w:asciiTheme="minorHAnsi" w:hAnsiTheme="minorHAnsi" w:cstheme="minorHAnsi"/>
        </w:rPr>
        <w:t>ili zadužnica može glasiti na bilo kojeg člana zajednice, a ostali članovi moraju biti navedeni kao jamci platci. U tom slučaju naručitelj može po svom izboru zahtijevati naplatu svoje tražbine od dužnika ili jamaca plataca, ili i od dužnika i jamaca plataca u isto vrijeme.</w:t>
      </w:r>
    </w:p>
    <w:p w14:paraId="6BADA2D9" w14:textId="77777777" w:rsidR="003B450F" w:rsidRPr="00630F21" w:rsidRDefault="003B450F" w:rsidP="003B450F">
      <w:pPr>
        <w:jc w:val="both"/>
        <w:rPr>
          <w:rFonts w:asciiTheme="minorHAnsi" w:hAnsiTheme="minorHAnsi" w:cstheme="minorHAnsi"/>
        </w:rPr>
      </w:pPr>
    </w:p>
    <w:p w14:paraId="7F4D55D1"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Ako se jamstvo za uredno ispunjenje ugovora o jednostavnoj nabavi daje uplatom novčanog pologa u traženom iznosu, isti se uplaćuje u korist računa:</w:t>
      </w:r>
    </w:p>
    <w:p w14:paraId="54E21DD9" w14:textId="77777777" w:rsidR="003B450F" w:rsidRPr="00630F21" w:rsidRDefault="003B450F" w:rsidP="003B450F">
      <w:pPr>
        <w:jc w:val="both"/>
        <w:rPr>
          <w:rFonts w:asciiTheme="minorHAnsi" w:hAnsiTheme="minorHAnsi" w:cstheme="minorHAnsi"/>
        </w:rPr>
      </w:pPr>
    </w:p>
    <w:p w14:paraId="019FEF78"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Ustanova Zoološki vrt Grada Zagreba</w:t>
      </w:r>
    </w:p>
    <w:p w14:paraId="6FB275B4"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Fakultetsko dobro 1</w:t>
      </w:r>
    </w:p>
    <w:p w14:paraId="2C5A738D"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10000 ZAGREB</w:t>
      </w:r>
    </w:p>
    <w:p w14:paraId="250FC2AA"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lastRenderedPageBreak/>
        <w:t xml:space="preserve">IBAN: </w:t>
      </w:r>
      <w:r w:rsidRPr="00630F21">
        <w:rPr>
          <w:rFonts w:asciiTheme="minorHAnsi" w:hAnsiTheme="minorHAnsi" w:cstheme="minorHAnsi"/>
          <w:b/>
          <w:bCs/>
        </w:rPr>
        <w:t>HR1023600001101983046</w:t>
      </w:r>
      <w:r w:rsidRPr="00630F21">
        <w:rPr>
          <w:rFonts w:asciiTheme="minorHAnsi" w:hAnsiTheme="minorHAnsi" w:cstheme="minorHAnsi"/>
        </w:rPr>
        <w:t xml:space="preserve"> (ZABA) </w:t>
      </w:r>
    </w:p>
    <w:p w14:paraId="68ABB073"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pozivom na broj: Model: HR99, Poziv na broj: OIB ugovaratelja</w:t>
      </w:r>
    </w:p>
    <w:p w14:paraId="1D9D0A90" w14:textId="77777777" w:rsidR="003B450F" w:rsidRPr="00630F21" w:rsidRDefault="003B450F" w:rsidP="003B450F">
      <w:pPr>
        <w:jc w:val="both"/>
        <w:rPr>
          <w:rFonts w:asciiTheme="minorHAnsi" w:hAnsiTheme="minorHAnsi" w:cstheme="minorHAnsi"/>
        </w:rPr>
      </w:pPr>
    </w:p>
    <w:p w14:paraId="2CAB0789" w14:textId="626DBE27" w:rsidR="003B450F" w:rsidRPr="00630F21" w:rsidRDefault="003B450F" w:rsidP="003B450F">
      <w:pPr>
        <w:jc w:val="both"/>
        <w:rPr>
          <w:rFonts w:asciiTheme="minorHAnsi" w:hAnsiTheme="minorHAnsi" w:cstheme="minorHAnsi"/>
        </w:rPr>
      </w:pPr>
      <w:r w:rsidRPr="00630F21">
        <w:rPr>
          <w:rFonts w:asciiTheme="minorHAnsi" w:hAnsiTheme="minorHAnsi" w:cstheme="minorHAnsi"/>
        </w:rPr>
        <w:t>U slučaju nedostavljanja jamstva za uredno ispunjenje ugovora o jednostavnoj nabavi, odnosno ako polog nije uplaćen u ugovorenom roku, naručitelj ima pravo raskinuti ugovor.</w:t>
      </w:r>
    </w:p>
    <w:p w14:paraId="384CE8B7" w14:textId="77777777" w:rsidR="003B450F" w:rsidRPr="00630F21" w:rsidRDefault="003B450F" w:rsidP="003B450F">
      <w:pPr>
        <w:jc w:val="both"/>
        <w:rPr>
          <w:rFonts w:asciiTheme="minorHAnsi" w:hAnsiTheme="minorHAnsi" w:cstheme="minorHAnsi"/>
        </w:rPr>
      </w:pPr>
    </w:p>
    <w:p w14:paraId="79887511"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02FFFD0C" w14:textId="77777777" w:rsidR="003B450F" w:rsidRPr="00630F21" w:rsidRDefault="003B450F" w:rsidP="003B450F">
      <w:pPr>
        <w:jc w:val="both"/>
        <w:rPr>
          <w:rFonts w:asciiTheme="minorHAnsi" w:hAnsiTheme="minorHAnsi" w:cstheme="minorHAnsi"/>
        </w:rPr>
      </w:pPr>
    </w:p>
    <w:p w14:paraId="319B702E" w14:textId="77777777" w:rsidR="003B450F" w:rsidRPr="00630F21" w:rsidRDefault="003B450F" w:rsidP="003B450F">
      <w:pPr>
        <w:autoSpaceDE w:val="0"/>
        <w:autoSpaceDN w:val="0"/>
        <w:adjustRightInd w:val="0"/>
        <w:jc w:val="both"/>
        <w:rPr>
          <w:rFonts w:asciiTheme="minorHAnsi" w:hAnsiTheme="minorHAnsi" w:cstheme="minorHAnsi"/>
        </w:rPr>
      </w:pPr>
      <w:r w:rsidRPr="00630F21">
        <w:rPr>
          <w:rFonts w:asciiTheme="minorHAnsi" w:hAnsiTheme="minorHAnsi" w:cstheme="minorHAnsi"/>
        </w:rPr>
        <w:t>U slučaju da ugovaratelj ne dostavi novo jamstvo sukladno navedenom, naručitelj će naplatiti prvotno dostavljeno jamstvo za uredno ispunjenje ugovora za slučaj povrede ugovornih obveza odnosno ugovornu kaznu te ima pravo raskinuti ugovor.</w:t>
      </w:r>
    </w:p>
    <w:p w14:paraId="002C1600" w14:textId="661F3EF5" w:rsidR="00193D06" w:rsidRPr="00630F21" w:rsidRDefault="005A08AB" w:rsidP="00AA3308">
      <w:pPr>
        <w:pStyle w:val="Naslov1"/>
        <w:rPr>
          <w:rFonts w:asciiTheme="minorHAnsi" w:hAnsiTheme="minorHAnsi" w:cstheme="minorHAnsi"/>
        </w:rPr>
      </w:pPr>
      <w:r w:rsidRPr="00630F21">
        <w:rPr>
          <w:rFonts w:asciiTheme="minorHAnsi" w:hAnsiTheme="minorHAnsi" w:cstheme="minorHAnsi"/>
        </w:rPr>
        <w:t xml:space="preserve">OBVEZAN </w:t>
      </w:r>
      <w:r w:rsidR="00193D06" w:rsidRPr="00630F21">
        <w:rPr>
          <w:rFonts w:asciiTheme="minorHAnsi" w:hAnsiTheme="minorHAnsi" w:cstheme="minorHAnsi"/>
        </w:rPr>
        <w:t>SADRŽAJ PONUDE:</w:t>
      </w:r>
    </w:p>
    <w:p w14:paraId="5795B35B" w14:textId="6D7EE65E" w:rsidR="005A08AB" w:rsidRPr="00630F21" w:rsidRDefault="005A08AB" w:rsidP="00AA3308">
      <w:pPr>
        <w:rPr>
          <w:rFonts w:asciiTheme="minorHAnsi" w:hAnsiTheme="minorHAnsi" w:cstheme="minorHAnsi"/>
        </w:rPr>
      </w:pPr>
      <w:r w:rsidRPr="00630F21">
        <w:rPr>
          <w:rFonts w:asciiTheme="minorHAnsi" w:hAnsiTheme="minorHAnsi" w:cstheme="minorHAnsi"/>
        </w:rPr>
        <w:t>Ponuditelj je dužan u</w:t>
      </w:r>
      <w:r w:rsidR="00620859">
        <w:rPr>
          <w:rFonts w:asciiTheme="minorHAnsi" w:hAnsiTheme="minorHAnsi" w:cstheme="minorHAnsi"/>
        </w:rPr>
        <w:t xml:space="preserve"> </w:t>
      </w:r>
      <w:r w:rsidRPr="00630F21">
        <w:rPr>
          <w:rFonts w:asciiTheme="minorHAnsi" w:hAnsiTheme="minorHAnsi" w:cstheme="minorHAnsi"/>
        </w:rPr>
        <w:t xml:space="preserve">svojoj ponudu dostaviti: </w:t>
      </w:r>
    </w:p>
    <w:p w14:paraId="17DA4DBA" w14:textId="3889A657" w:rsidR="00490EDF" w:rsidRPr="00630F21" w:rsidRDefault="00490EDF" w:rsidP="00490EDF">
      <w:pPr>
        <w:numPr>
          <w:ilvl w:val="0"/>
          <w:numId w:val="10"/>
        </w:numPr>
        <w:autoSpaceDE w:val="0"/>
        <w:autoSpaceDN w:val="0"/>
        <w:adjustRightInd w:val="0"/>
        <w:jc w:val="both"/>
        <w:rPr>
          <w:rFonts w:asciiTheme="minorHAnsi" w:hAnsiTheme="minorHAnsi" w:cstheme="minorHAnsi"/>
        </w:rPr>
      </w:pPr>
      <w:r w:rsidRPr="00581F69">
        <w:rPr>
          <w:rFonts w:asciiTheme="minorHAnsi" w:hAnsiTheme="minorHAnsi" w:cstheme="minorHAnsi"/>
          <w:b/>
          <w:bCs/>
        </w:rPr>
        <w:t>Ponudbeni list</w:t>
      </w:r>
      <w:r w:rsidR="003B450F" w:rsidRPr="00630F21">
        <w:rPr>
          <w:rFonts w:asciiTheme="minorHAnsi" w:hAnsiTheme="minorHAnsi" w:cstheme="minorHAnsi"/>
        </w:rPr>
        <w:t xml:space="preserve"> </w:t>
      </w:r>
      <w:r w:rsidR="005A08AB" w:rsidRPr="00630F21">
        <w:rPr>
          <w:rFonts w:asciiTheme="minorHAnsi" w:hAnsiTheme="minorHAnsi" w:cstheme="minorHAnsi"/>
        </w:rPr>
        <w:t>prilože</w:t>
      </w:r>
      <w:r w:rsidR="003B450F" w:rsidRPr="00630F21">
        <w:rPr>
          <w:rFonts w:asciiTheme="minorHAnsi" w:hAnsiTheme="minorHAnsi" w:cstheme="minorHAnsi"/>
        </w:rPr>
        <w:t>n</w:t>
      </w:r>
      <w:r w:rsidR="005A08AB" w:rsidRPr="00630F21">
        <w:rPr>
          <w:rFonts w:asciiTheme="minorHAnsi" w:hAnsiTheme="minorHAnsi" w:cstheme="minorHAnsi"/>
        </w:rPr>
        <w:t xml:space="preserve"> uz ovaj Poziv</w:t>
      </w:r>
      <w:r w:rsidR="00FD7984" w:rsidRPr="00630F21">
        <w:rPr>
          <w:rFonts w:asciiTheme="minorHAnsi" w:hAnsiTheme="minorHAnsi" w:cstheme="minorHAnsi"/>
        </w:rPr>
        <w:t xml:space="preserve"> ili</w:t>
      </w:r>
      <w:r w:rsidR="003B450F" w:rsidRPr="00630F21">
        <w:rPr>
          <w:rFonts w:asciiTheme="minorHAnsi" w:hAnsiTheme="minorHAnsi" w:cstheme="minorHAnsi"/>
        </w:rPr>
        <w:t xml:space="preserve"> ponudbeni list</w:t>
      </w:r>
      <w:r w:rsidR="00FD7984" w:rsidRPr="00630F21">
        <w:rPr>
          <w:rFonts w:asciiTheme="minorHAnsi" w:hAnsiTheme="minorHAnsi" w:cstheme="minorHAnsi"/>
        </w:rPr>
        <w:t xml:space="preserve"> u slobodnoj formi koja sadrži sve </w:t>
      </w:r>
      <w:r w:rsidR="008D6964" w:rsidRPr="00630F21">
        <w:rPr>
          <w:rFonts w:asciiTheme="minorHAnsi" w:hAnsiTheme="minorHAnsi" w:cstheme="minorHAnsi"/>
        </w:rPr>
        <w:t>tražene podatke</w:t>
      </w:r>
      <w:r w:rsidR="00620859">
        <w:rPr>
          <w:rFonts w:asciiTheme="minorHAnsi" w:hAnsiTheme="minorHAnsi" w:cstheme="minorHAnsi"/>
        </w:rPr>
        <w:t xml:space="preserve"> </w:t>
      </w:r>
      <w:r w:rsidR="00FD7984" w:rsidRPr="00630F21">
        <w:rPr>
          <w:rFonts w:asciiTheme="minorHAnsi" w:hAnsiTheme="minorHAnsi" w:cstheme="minorHAnsi"/>
        </w:rPr>
        <w:t xml:space="preserve">iz priloženog ponudbenog lista. </w:t>
      </w:r>
    </w:p>
    <w:p w14:paraId="6E13DABF" w14:textId="10F90767" w:rsidR="00490EDF" w:rsidRPr="00630F21" w:rsidRDefault="00193D06" w:rsidP="00A044A1">
      <w:pPr>
        <w:numPr>
          <w:ilvl w:val="0"/>
          <w:numId w:val="10"/>
        </w:numPr>
        <w:autoSpaceDE w:val="0"/>
        <w:autoSpaceDN w:val="0"/>
        <w:adjustRightInd w:val="0"/>
        <w:jc w:val="both"/>
        <w:rPr>
          <w:rFonts w:asciiTheme="minorHAnsi" w:hAnsiTheme="minorHAnsi" w:cstheme="minorHAnsi"/>
        </w:rPr>
      </w:pPr>
      <w:r w:rsidRPr="00630F21">
        <w:rPr>
          <w:rFonts w:asciiTheme="minorHAnsi" w:hAnsiTheme="minorHAnsi" w:cstheme="minorHAnsi"/>
        </w:rPr>
        <w:t>Izvadak iz sudskog, obrtnog, strukovnog ili drugog odgovarajućeg registra koji se vodi u državi</w:t>
      </w:r>
      <w:r w:rsidR="00A044A1" w:rsidRPr="00630F21">
        <w:rPr>
          <w:rFonts w:asciiTheme="minorHAnsi" w:hAnsiTheme="minorHAnsi" w:cstheme="minorHAnsi"/>
        </w:rPr>
        <w:t xml:space="preserve"> </w:t>
      </w:r>
      <w:r w:rsidRPr="00630F21">
        <w:rPr>
          <w:rFonts w:asciiTheme="minorHAnsi" w:hAnsiTheme="minorHAnsi" w:cstheme="minorHAnsi"/>
        </w:rPr>
        <w:t>članici njegova poslovnog nastana, ne stariji od 3 mjeseca od dana objave Poziva na dostavu</w:t>
      </w:r>
      <w:r w:rsidR="00A044A1" w:rsidRPr="00630F21">
        <w:rPr>
          <w:rFonts w:asciiTheme="minorHAnsi" w:hAnsiTheme="minorHAnsi" w:cstheme="minorHAnsi"/>
        </w:rPr>
        <w:t xml:space="preserve"> </w:t>
      </w:r>
      <w:r w:rsidRPr="00630F21">
        <w:rPr>
          <w:rFonts w:asciiTheme="minorHAnsi" w:hAnsiTheme="minorHAnsi" w:cstheme="minorHAnsi"/>
        </w:rPr>
        <w:t xml:space="preserve">ponude </w:t>
      </w:r>
    </w:p>
    <w:p w14:paraId="6C04D76D" w14:textId="2976CCFA" w:rsidR="000719D0" w:rsidRPr="00630F21" w:rsidRDefault="00193D06" w:rsidP="00A044A1">
      <w:pPr>
        <w:numPr>
          <w:ilvl w:val="0"/>
          <w:numId w:val="10"/>
        </w:numPr>
        <w:autoSpaceDE w:val="0"/>
        <w:autoSpaceDN w:val="0"/>
        <w:adjustRightInd w:val="0"/>
        <w:jc w:val="both"/>
        <w:rPr>
          <w:rFonts w:asciiTheme="minorHAnsi" w:hAnsiTheme="minorHAnsi" w:cstheme="minorHAnsi"/>
        </w:rPr>
      </w:pPr>
      <w:r w:rsidRPr="00581F69">
        <w:rPr>
          <w:rFonts w:asciiTheme="minorHAnsi" w:hAnsiTheme="minorHAnsi" w:cstheme="minorHAnsi"/>
          <w:b/>
          <w:bCs/>
        </w:rPr>
        <w:t>Potvrda Porezne uprave o stanju duga</w:t>
      </w:r>
      <w:r w:rsidRPr="00630F21">
        <w:rPr>
          <w:rFonts w:asciiTheme="minorHAnsi" w:hAnsiTheme="minorHAnsi" w:cstheme="minorHAnsi"/>
        </w:rPr>
        <w:t xml:space="preserve"> ili druga istovrijedna isprava nadležnog tijela koja se</w:t>
      </w:r>
      <w:r w:rsidR="0074062F" w:rsidRPr="00630F21">
        <w:rPr>
          <w:rFonts w:asciiTheme="minorHAnsi" w:hAnsiTheme="minorHAnsi" w:cstheme="minorHAnsi"/>
        </w:rPr>
        <w:t xml:space="preserve"> </w:t>
      </w:r>
      <w:r w:rsidRPr="00630F21">
        <w:rPr>
          <w:rFonts w:asciiTheme="minorHAnsi" w:hAnsiTheme="minorHAnsi" w:cstheme="minorHAnsi"/>
        </w:rPr>
        <w:t>izdaje u državi članici poslovnog nastana gospodarskog subjekta kojom se mora potvrditi da je</w:t>
      </w:r>
      <w:r w:rsidR="00765C45" w:rsidRPr="00630F21">
        <w:rPr>
          <w:rFonts w:asciiTheme="minorHAnsi" w:hAnsiTheme="minorHAnsi" w:cstheme="minorHAnsi"/>
        </w:rPr>
        <w:t xml:space="preserve"> </w:t>
      </w:r>
      <w:r w:rsidRPr="00630F21">
        <w:rPr>
          <w:rFonts w:asciiTheme="minorHAnsi" w:hAnsiTheme="minorHAnsi" w:cstheme="minorHAnsi"/>
        </w:rPr>
        <w:t>ispunio obveze plaćanja dospjelih poreznih obveza i obveza za mirovinsko i zdravstveno</w:t>
      </w:r>
      <w:r w:rsidR="0074062F" w:rsidRPr="00630F21">
        <w:rPr>
          <w:rFonts w:asciiTheme="minorHAnsi" w:hAnsiTheme="minorHAnsi" w:cstheme="minorHAnsi"/>
        </w:rPr>
        <w:t xml:space="preserve"> </w:t>
      </w:r>
      <w:r w:rsidRPr="00630F21">
        <w:rPr>
          <w:rFonts w:asciiTheme="minorHAnsi" w:hAnsiTheme="minorHAnsi" w:cstheme="minorHAnsi"/>
        </w:rPr>
        <w:t>osiguranje, ne starija od 30 dana od dana objave Poziva</w:t>
      </w:r>
      <w:r w:rsidR="00620859">
        <w:rPr>
          <w:rFonts w:asciiTheme="minorHAnsi" w:hAnsiTheme="minorHAnsi" w:cstheme="minorHAnsi"/>
        </w:rPr>
        <w:t xml:space="preserve"> </w:t>
      </w:r>
      <w:r w:rsidRPr="00630F21">
        <w:rPr>
          <w:rFonts w:asciiTheme="minorHAnsi" w:hAnsiTheme="minorHAnsi" w:cstheme="minorHAnsi"/>
        </w:rPr>
        <w:t>za dostavu ponuda na Službenim</w:t>
      </w:r>
      <w:r w:rsidR="0074062F" w:rsidRPr="00630F21">
        <w:rPr>
          <w:rFonts w:asciiTheme="minorHAnsi" w:hAnsiTheme="minorHAnsi" w:cstheme="minorHAnsi"/>
        </w:rPr>
        <w:t xml:space="preserve"> </w:t>
      </w:r>
      <w:r w:rsidRPr="00630F21">
        <w:rPr>
          <w:rFonts w:asciiTheme="minorHAnsi" w:hAnsiTheme="minorHAnsi" w:cstheme="minorHAnsi"/>
        </w:rPr>
        <w:t>stranicama Naručitelja, osim ako mu sukladno posebnom propisu plaćanje nije dopušteno ili</w:t>
      </w:r>
      <w:r w:rsidR="0074062F" w:rsidRPr="00630F21">
        <w:rPr>
          <w:rFonts w:asciiTheme="minorHAnsi" w:hAnsiTheme="minorHAnsi" w:cstheme="minorHAnsi"/>
        </w:rPr>
        <w:t xml:space="preserve"> </w:t>
      </w:r>
      <w:r w:rsidRPr="00630F21">
        <w:rPr>
          <w:rFonts w:asciiTheme="minorHAnsi" w:hAnsiTheme="minorHAnsi" w:cstheme="minorHAnsi"/>
        </w:rPr>
        <w:t>mu je odobrena odgoda plaćanja.</w:t>
      </w:r>
    </w:p>
    <w:p w14:paraId="6FBEDB01" w14:textId="2CADB03B" w:rsidR="000719D0" w:rsidRPr="00630F21" w:rsidRDefault="005A08AB" w:rsidP="000A675D">
      <w:pPr>
        <w:numPr>
          <w:ilvl w:val="0"/>
          <w:numId w:val="10"/>
        </w:numPr>
        <w:autoSpaceDE w:val="0"/>
        <w:autoSpaceDN w:val="0"/>
        <w:adjustRightInd w:val="0"/>
        <w:jc w:val="both"/>
        <w:rPr>
          <w:rFonts w:asciiTheme="minorHAnsi" w:hAnsiTheme="minorHAnsi" w:cstheme="minorHAnsi"/>
        </w:rPr>
      </w:pPr>
      <w:r w:rsidRPr="00581F69">
        <w:rPr>
          <w:rFonts w:asciiTheme="minorHAnsi" w:hAnsiTheme="minorHAnsi" w:cstheme="minorHAnsi"/>
          <w:b/>
          <w:bCs/>
        </w:rPr>
        <w:t>P</w:t>
      </w:r>
      <w:r w:rsidR="00E11AD1" w:rsidRPr="00581F69">
        <w:rPr>
          <w:rFonts w:asciiTheme="minorHAnsi" w:hAnsiTheme="minorHAnsi" w:cstheme="minorHAnsi"/>
          <w:b/>
          <w:bCs/>
        </w:rPr>
        <w:t xml:space="preserve">opis </w:t>
      </w:r>
      <w:r w:rsidR="00581F69" w:rsidRPr="00581F69">
        <w:rPr>
          <w:rFonts w:asciiTheme="minorHAnsi" w:hAnsiTheme="minorHAnsi" w:cstheme="minorHAnsi"/>
          <w:b/>
          <w:bCs/>
        </w:rPr>
        <w:t>radova /usluga/</w:t>
      </w:r>
      <w:r w:rsidR="00620859">
        <w:rPr>
          <w:rFonts w:asciiTheme="minorHAnsi" w:hAnsiTheme="minorHAnsi" w:cstheme="minorHAnsi"/>
        </w:rPr>
        <w:t xml:space="preserve"> </w:t>
      </w:r>
      <w:r w:rsidRPr="00630F21">
        <w:rPr>
          <w:rFonts w:asciiTheme="minorHAnsi" w:hAnsiTheme="minorHAnsi" w:cstheme="minorHAnsi"/>
        </w:rPr>
        <w:t xml:space="preserve"> </w:t>
      </w:r>
      <w:r w:rsidR="00E11AD1" w:rsidRPr="00630F21">
        <w:rPr>
          <w:rFonts w:asciiTheme="minorHAnsi" w:hAnsiTheme="minorHAnsi" w:cstheme="minorHAnsi"/>
        </w:rPr>
        <w:t>izvršen</w:t>
      </w:r>
      <w:r w:rsidR="000A675D" w:rsidRPr="00630F21">
        <w:rPr>
          <w:rFonts w:asciiTheme="minorHAnsi" w:hAnsiTheme="minorHAnsi" w:cstheme="minorHAnsi"/>
        </w:rPr>
        <w:t xml:space="preserve">ih </w:t>
      </w:r>
      <w:r w:rsidR="00E11AD1" w:rsidRPr="00630F21">
        <w:rPr>
          <w:rFonts w:asciiTheme="minorHAnsi" w:hAnsiTheme="minorHAnsi" w:cstheme="minorHAnsi"/>
        </w:rPr>
        <w:t xml:space="preserve">u godini u kojoj je započeo postupak </w:t>
      </w:r>
      <w:r w:rsidRPr="00630F21">
        <w:rPr>
          <w:rFonts w:asciiTheme="minorHAnsi" w:hAnsiTheme="minorHAnsi" w:cstheme="minorHAnsi"/>
        </w:rPr>
        <w:t>jednostavne</w:t>
      </w:r>
      <w:r w:rsidR="00620859">
        <w:rPr>
          <w:rFonts w:asciiTheme="minorHAnsi" w:hAnsiTheme="minorHAnsi" w:cstheme="minorHAnsi"/>
        </w:rPr>
        <w:t xml:space="preserve"> </w:t>
      </w:r>
      <w:r w:rsidR="00E11AD1" w:rsidRPr="00630F21">
        <w:rPr>
          <w:rFonts w:asciiTheme="minorHAnsi" w:hAnsiTheme="minorHAnsi" w:cstheme="minorHAnsi"/>
        </w:rPr>
        <w:t xml:space="preserve">nabave i tijekom </w:t>
      </w:r>
      <w:r w:rsidRPr="00630F21">
        <w:rPr>
          <w:rFonts w:asciiTheme="minorHAnsi" w:hAnsiTheme="minorHAnsi" w:cstheme="minorHAnsi"/>
        </w:rPr>
        <w:t>tri</w:t>
      </w:r>
      <w:r w:rsidR="00620859">
        <w:rPr>
          <w:rFonts w:asciiTheme="minorHAnsi" w:hAnsiTheme="minorHAnsi" w:cstheme="minorHAnsi"/>
        </w:rPr>
        <w:t xml:space="preserve"> </w:t>
      </w:r>
      <w:r w:rsidR="00E11AD1" w:rsidRPr="00630F21">
        <w:rPr>
          <w:rFonts w:asciiTheme="minorHAnsi" w:hAnsiTheme="minorHAnsi" w:cstheme="minorHAnsi"/>
        </w:rPr>
        <w:t>godin</w:t>
      </w:r>
      <w:r w:rsidRPr="00630F21">
        <w:rPr>
          <w:rFonts w:asciiTheme="minorHAnsi" w:hAnsiTheme="minorHAnsi" w:cstheme="minorHAnsi"/>
        </w:rPr>
        <w:t>e</w:t>
      </w:r>
      <w:r w:rsidR="00620859">
        <w:rPr>
          <w:rFonts w:asciiTheme="minorHAnsi" w:hAnsiTheme="minorHAnsi" w:cstheme="minorHAnsi"/>
        </w:rPr>
        <w:t xml:space="preserve"> </w:t>
      </w:r>
      <w:r w:rsidR="00E11AD1" w:rsidRPr="00630F21">
        <w:rPr>
          <w:rFonts w:asciiTheme="minorHAnsi" w:hAnsiTheme="minorHAnsi" w:cstheme="minorHAnsi"/>
        </w:rPr>
        <w:t xml:space="preserve">koje prethode toj godini. </w:t>
      </w:r>
      <w:r w:rsidR="000A675D" w:rsidRPr="00630F21">
        <w:rPr>
          <w:rFonts w:asciiTheme="minorHAnsi" w:hAnsiTheme="minorHAnsi" w:cstheme="minorHAnsi"/>
        </w:rPr>
        <w:t xml:space="preserve">Zbroj vrijednosti (bez PDV-a) najviše 3 (tri) </w:t>
      </w:r>
      <w:r w:rsidR="00581F69">
        <w:rPr>
          <w:rFonts w:asciiTheme="minorHAnsi" w:hAnsiTheme="minorHAnsi" w:cstheme="minorHAnsi"/>
        </w:rPr>
        <w:t xml:space="preserve">rada </w:t>
      </w:r>
      <w:r w:rsidR="000A675D" w:rsidRPr="00630F21">
        <w:rPr>
          <w:rFonts w:asciiTheme="minorHAnsi" w:hAnsiTheme="minorHAnsi" w:cstheme="minorHAnsi"/>
        </w:rPr>
        <w:t>usluge</w:t>
      </w:r>
      <w:r w:rsidR="00620859">
        <w:rPr>
          <w:rFonts w:asciiTheme="minorHAnsi" w:hAnsiTheme="minorHAnsi" w:cstheme="minorHAnsi"/>
        </w:rPr>
        <w:t xml:space="preserve"> </w:t>
      </w:r>
      <w:r w:rsidR="000A675D" w:rsidRPr="00630F21">
        <w:rPr>
          <w:rFonts w:asciiTheme="minorHAnsi" w:hAnsiTheme="minorHAnsi" w:cstheme="minorHAnsi"/>
        </w:rPr>
        <w:t>mora biti minimalno u visini procijenjene vrijednosti nabave.</w:t>
      </w:r>
      <w:r w:rsidR="00620859">
        <w:rPr>
          <w:rFonts w:asciiTheme="minorHAnsi" w:hAnsiTheme="minorHAnsi" w:cstheme="minorHAnsi"/>
        </w:rPr>
        <w:t xml:space="preserve"> </w:t>
      </w:r>
      <w:r w:rsidR="00E11AD1" w:rsidRPr="00630F21">
        <w:rPr>
          <w:rFonts w:asciiTheme="minorHAnsi" w:hAnsiTheme="minorHAnsi" w:cstheme="minorHAnsi"/>
        </w:rPr>
        <w:t xml:space="preserve">Popis sadržava </w:t>
      </w:r>
      <w:r w:rsidR="00193D06" w:rsidRPr="00630F21">
        <w:rPr>
          <w:rFonts w:asciiTheme="minorHAnsi" w:hAnsiTheme="minorHAnsi" w:cstheme="minorHAnsi"/>
        </w:rPr>
        <w:t xml:space="preserve">naziv i sjedište ugovornih strana, predmet ugovora, vrijednost </w:t>
      </w:r>
      <w:r w:rsidRPr="00630F21">
        <w:rPr>
          <w:rFonts w:asciiTheme="minorHAnsi" w:hAnsiTheme="minorHAnsi" w:cstheme="minorHAnsi"/>
        </w:rPr>
        <w:t>usluge,</w:t>
      </w:r>
      <w:r w:rsidR="00620859">
        <w:rPr>
          <w:rFonts w:asciiTheme="minorHAnsi" w:hAnsiTheme="minorHAnsi" w:cstheme="minorHAnsi"/>
        </w:rPr>
        <w:t xml:space="preserve"> </w:t>
      </w:r>
      <w:r w:rsidR="00193D06" w:rsidRPr="00630F21">
        <w:rPr>
          <w:rFonts w:asciiTheme="minorHAnsi" w:hAnsiTheme="minorHAnsi" w:cstheme="minorHAnsi"/>
        </w:rPr>
        <w:t xml:space="preserve">datum </w:t>
      </w:r>
      <w:r w:rsidRPr="00630F21">
        <w:rPr>
          <w:rFonts w:asciiTheme="minorHAnsi" w:hAnsiTheme="minorHAnsi" w:cstheme="minorHAnsi"/>
        </w:rPr>
        <w:t>pružanja usluge</w:t>
      </w:r>
      <w:r w:rsidR="00193D06" w:rsidRPr="00630F21">
        <w:rPr>
          <w:rFonts w:asciiTheme="minorHAnsi" w:hAnsiTheme="minorHAnsi" w:cstheme="minorHAnsi"/>
        </w:rPr>
        <w:t>,</w:t>
      </w:r>
      <w:r w:rsidR="0074062F" w:rsidRPr="00630F21">
        <w:rPr>
          <w:rFonts w:asciiTheme="minorHAnsi" w:hAnsiTheme="minorHAnsi" w:cstheme="minorHAnsi"/>
        </w:rPr>
        <w:t xml:space="preserve"> </w:t>
      </w:r>
      <w:r w:rsidR="00193D06" w:rsidRPr="00630F21">
        <w:rPr>
          <w:rFonts w:asciiTheme="minorHAnsi" w:hAnsiTheme="minorHAnsi" w:cstheme="minorHAnsi"/>
        </w:rPr>
        <w:t>navod je</w:t>
      </w:r>
      <w:r w:rsidR="00620859">
        <w:rPr>
          <w:rFonts w:asciiTheme="minorHAnsi" w:hAnsiTheme="minorHAnsi" w:cstheme="minorHAnsi"/>
        </w:rPr>
        <w:t xml:space="preserve"> </w:t>
      </w:r>
      <w:r w:rsidR="00193D06" w:rsidRPr="00630F21">
        <w:rPr>
          <w:rFonts w:asciiTheme="minorHAnsi" w:hAnsiTheme="minorHAnsi" w:cstheme="minorHAnsi"/>
        </w:rPr>
        <w:t xml:space="preserve">li </w:t>
      </w:r>
      <w:r w:rsidRPr="00630F21">
        <w:rPr>
          <w:rFonts w:asciiTheme="minorHAnsi" w:hAnsiTheme="minorHAnsi" w:cstheme="minorHAnsi"/>
        </w:rPr>
        <w:t>usluga</w:t>
      </w:r>
      <w:r w:rsidR="00620859">
        <w:rPr>
          <w:rFonts w:asciiTheme="minorHAnsi" w:hAnsiTheme="minorHAnsi" w:cstheme="minorHAnsi"/>
        </w:rPr>
        <w:t xml:space="preserve"> </w:t>
      </w:r>
      <w:r w:rsidR="00193D06" w:rsidRPr="00630F21">
        <w:rPr>
          <w:rFonts w:asciiTheme="minorHAnsi" w:hAnsiTheme="minorHAnsi" w:cstheme="minorHAnsi"/>
        </w:rPr>
        <w:t>izveden</w:t>
      </w:r>
      <w:r w:rsidRPr="00630F21">
        <w:rPr>
          <w:rFonts w:asciiTheme="minorHAnsi" w:hAnsiTheme="minorHAnsi" w:cstheme="minorHAnsi"/>
        </w:rPr>
        <w:t>a</w:t>
      </w:r>
      <w:r w:rsidR="00620859">
        <w:rPr>
          <w:rFonts w:asciiTheme="minorHAnsi" w:hAnsiTheme="minorHAnsi" w:cstheme="minorHAnsi"/>
        </w:rPr>
        <w:t xml:space="preserve"> </w:t>
      </w:r>
      <w:r w:rsidR="00193D06" w:rsidRPr="00630F21">
        <w:rPr>
          <w:rFonts w:asciiTheme="minorHAnsi" w:hAnsiTheme="minorHAnsi" w:cstheme="minorHAnsi"/>
        </w:rPr>
        <w:t>uredno i u skladu s pravilima struke. Ako je potrebno, naručitelj</w:t>
      </w:r>
      <w:r w:rsidR="0074062F" w:rsidRPr="00630F21">
        <w:rPr>
          <w:rFonts w:asciiTheme="minorHAnsi" w:hAnsiTheme="minorHAnsi" w:cstheme="minorHAnsi"/>
        </w:rPr>
        <w:t xml:space="preserve"> </w:t>
      </w:r>
      <w:r w:rsidR="00193D06" w:rsidRPr="00630F21">
        <w:rPr>
          <w:rFonts w:asciiTheme="minorHAnsi" w:hAnsiTheme="minorHAnsi" w:cstheme="minorHAnsi"/>
        </w:rPr>
        <w:t xml:space="preserve">može zatražiti </w:t>
      </w:r>
      <w:r w:rsidR="003A7586" w:rsidRPr="00630F21">
        <w:rPr>
          <w:rFonts w:asciiTheme="minorHAnsi" w:hAnsiTheme="minorHAnsi" w:cstheme="minorHAnsi"/>
        </w:rPr>
        <w:t>provjeru podataka</w:t>
      </w:r>
      <w:r w:rsidR="00193D06" w:rsidRPr="00630F21">
        <w:rPr>
          <w:rFonts w:asciiTheme="minorHAnsi" w:hAnsiTheme="minorHAnsi" w:cstheme="minorHAnsi"/>
        </w:rPr>
        <w:t>.</w:t>
      </w:r>
    </w:p>
    <w:p w14:paraId="4A824B31" w14:textId="77777777" w:rsidR="00044BF3" w:rsidRPr="00630F21" w:rsidRDefault="00044BF3" w:rsidP="00044BF3">
      <w:pPr>
        <w:numPr>
          <w:ilvl w:val="0"/>
          <w:numId w:val="10"/>
        </w:numPr>
        <w:autoSpaceDE w:val="0"/>
        <w:autoSpaceDN w:val="0"/>
        <w:adjustRightInd w:val="0"/>
        <w:jc w:val="both"/>
        <w:rPr>
          <w:rFonts w:asciiTheme="minorHAnsi" w:hAnsiTheme="minorHAnsi" w:cstheme="minorHAnsi"/>
        </w:rPr>
      </w:pPr>
      <w:r w:rsidRPr="00581F69">
        <w:rPr>
          <w:rFonts w:asciiTheme="minorHAnsi" w:hAnsiTheme="minorHAnsi" w:cstheme="minorHAnsi"/>
          <w:b/>
          <w:bCs/>
        </w:rPr>
        <w:t xml:space="preserve">Troškovnik </w:t>
      </w:r>
      <w:r w:rsidRPr="00630F21">
        <w:rPr>
          <w:rFonts w:asciiTheme="minorHAnsi" w:hAnsiTheme="minorHAnsi" w:cstheme="minorHAnsi"/>
        </w:rPr>
        <w:t>se nalazi u prilogu Poziva na dostavu ponuda.</w:t>
      </w:r>
    </w:p>
    <w:p w14:paraId="038B6687" w14:textId="77777777" w:rsidR="00044BF3" w:rsidRPr="00630F21" w:rsidRDefault="00044BF3" w:rsidP="00044BF3">
      <w:pPr>
        <w:autoSpaceDE w:val="0"/>
        <w:autoSpaceDN w:val="0"/>
        <w:adjustRightInd w:val="0"/>
        <w:ind w:left="360"/>
        <w:jc w:val="both"/>
        <w:rPr>
          <w:rFonts w:asciiTheme="minorHAnsi" w:hAnsiTheme="minorHAnsi" w:cstheme="minorHAnsi"/>
        </w:rPr>
      </w:pPr>
      <w:r w:rsidRPr="00630F21">
        <w:rPr>
          <w:rFonts w:asciiTheme="minorHAnsi" w:hAnsiTheme="minorHAnsi" w:cstheme="minorHAnsi"/>
        </w:rPr>
        <w:t>Gospodarski subjekt treba popuniti priloženi troškovnik - upisati sve jedinične cijene stavaka i ukupne cijene stavaka, kao i cijenu ponude bez poreza na dodanu vrijednost.</w:t>
      </w:r>
    </w:p>
    <w:p w14:paraId="15E906B6" w14:textId="77777777" w:rsidR="00044BF3" w:rsidRPr="00630F21" w:rsidRDefault="00044BF3" w:rsidP="00044BF3">
      <w:pPr>
        <w:autoSpaceDE w:val="0"/>
        <w:autoSpaceDN w:val="0"/>
        <w:adjustRightInd w:val="0"/>
        <w:ind w:left="360"/>
        <w:jc w:val="both"/>
        <w:rPr>
          <w:rFonts w:asciiTheme="minorHAnsi" w:hAnsiTheme="minorHAnsi" w:cstheme="minorHAnsi"/>
        </w:rPr>
      </w:pPr>
      <w:r w:rsidRPr="00630F21">
        <w:rPr>
          <w:rFonts w:asciiTheme="minorHAnsi" w:hAnsiTheme="minorHAnsi" w:cstheme="minorHAnsi"/>
        </w:rPr>
        <w:t>Ukoliko određenu stavku troškovnika ponuditelj neće naplaćivati, odnosno, ukoliko ju nudi besplatno ili je ista uračunata u cijenu neke druge stavke, ponuditelj je u troškovniku za istu stavku obvezan upisati iznos „0,00“.</w:t>
      </w:r>
    </w:p>
    <w:p w14:paraId="4B0FD72E" w14:textId="27B33A67" w:rsidR="00A219A7" w:rsidRPr="00630F21" w:rsidRDefault="00044BF3" w:rsidP="00044BF3">
      <w:pPr>
        <w:autoSpaceDE w:val="0"/>
        <w:autoSpaceDN w:val="0"/>
        <w:adjustRightInd w:val="0"/>
        <w:ind w:left="360"/>
        <w:jc w:val="both"/>
        <w:rPr>
          <w:rFonts w:asciiTheme="minorHAnsi" w:hAnsiTheme="minorHAnsi" w:cstheme="minorHAnsi"/>
        </w:rPr>
      </w:pPr>
      <w:r w:rsidRPr="00630F21">
        <w:rPr>
          <w:rFonts w:asciiTheme="minorHAnsi" w:hAnsiTheme="minorHAnsi" w:cstheme="minorHAnsi"/>
        </w:rPr>
        <w:t>Ukoliko ponuditelj izmijeni troškovnik koji se nalazi u prilogu Poziva na dostavu ponuda (promijeni tekstualni opis, jedinicu mjere ili količinu stavke) smatrat će se da njegova ponuda nije sukladna Pozivu na dostavu ponuda, odnosno, da je nepravilna. Ukoliko troškovnik nije moguće dopuniti, razjasniti ili upotpuniti sukladno odredbama članaka 293. Zakona o javnoj nabavi, takvu ponudu Naručitelj će odbiti na temelju rezultata pregleda i ocjene.</w:t>
      </w:r>
    </w:p>
    <w:p w14:paraId="392F08D2" w14:textId="77777777" w:rsidR="00A219A7" w:rsidRPr="00630F21" w:rsidRDefault="00A219A7" w:rsidP="00193D06">
      <w:pPr>
        <w:autoSpaceDE w:val="0"/>
        <w:autoSpaceDN w:val="0"/>
        <w:adjustRightInd w:val="0"/>
        <w:rPr>
          <w:rFonts w:asciiTheme="minorHAnsi" w:hAnsiTheme="minorHAnsi" w:cstheme="minorHAnsi"/>
          <w:b/>
          <w:bCs/>
        </w:rPr>
      </w:pPr>
    </w:p>
    <w:p w14:paraId="3B8233B8" w14:textId="07821A20" w:rsidR="00193D06" w:rsidRPr="00630F21" w:rsidRDefault="00FD7984" w:rsidP="00B66CD5">
      <w:pPr>
        <w:autoSpaceDE w:val="0"/>
        <w:autoSpaceDN w:val="0"/>
        <w:adjustRightInd w:val="0"/>
        <w:jc w:val="both"/>
        <w:rPr>
          <w:rFonts w:asciiTheme="minorHAnsi" w:hAnsiTheme="minorHAnsi" w:cstheme="minorHAnsi"/>
          <w:b/>
          <w:bCs/>
        </w:rPr>
      </w:pPr>
      <w:r w:rsidRPr="00630F21">
        <w:rPr>
          <w:rFonts w:asciiTheme="minorHAnsi" w:hAnsiTheme="minorHAnsi" w:cstheme="minorHAnsi"/>
          <w:b/>
          <w:bCs/>
        </w:rPr>
        <w:lastRenderedPageBreak/>
        <w:t>Smatra se da p</w:t>
      </w:r>
      <w:r w:rsidR="00193D06" w:rsidRPr="00630F21">
        <w:rPr>
          <w:rFonts w:asciiTheme="minorHAnsi" w:hAnsiTheme="minorHAnsi" w:cstheme="minorHAnsi"/>
          <w:b/>
          <w:bCs/>
        </w:rPr>
        <w:t>onuditelj predajom</w:t>
      </w:r>
      <w:r w:rsidR="00B66CD5" w:rsidRPr="00630F21">
        <w:rPr>
          <w:rFonts w:asciiTheme="minorHAnsi" w:hAnsiTheme="minorHAnsi" w:cstheme="minorHAnsi"/>
          <w:b/>
          <w:bCs/>
        </w:rPr>
        <w:t xml:space="preserve"> </w:t>
      </w:r>
      <w:r w:rsidR="00193D06" w:rsidRPr="00630F21">
        <w:rPr>
          <w:rFonts w:asciiTheme="minorHAnsi" w:hAnsiTheme="minorHAnsi" w:cstheme="minorHAnsi"/>
          <w:b/>
          <w:bCs/>
        </w:rPr>
        <w:t xml:space="preserve">ponude u cijelosti prihvaća </w:t>
      </w:r>
      <w:r w:rsidR="007F1554" w:rsidRPr="00630F21">
        <w:rPr>
          <w:rFonts w:asciiTheme="minorHAnsi" w:hAnsiTheme="minorHAnsi" w:cstheme="minorHAnsi"/>
          <w:b/>
          <w:bCs/>
        </w:rPr>
        <w:t>sve uvjete i zahtjeve iz ovog</w:t>
      </w:r>
      <w:r w:rsidR="00620859">
        <w:rPr>
          <w:rFonts w:asciiTheme="minorHAnsi" w:hAnsiTheme="minorHAnsi" w:cstheme="minorHAnsi"/>
          <w:b/>
          <w:bCs/>
        </w:rPr>
        <w:t xml:space="preserve"> </w:t>
      </w:r>
      <w:r w:rsidR="007F1554" w:rsidRPr="00630F21">
        <w:rPr>
          <w:rFonts w:asciiTheme="minorHAnsi" w:hAnsiTheme="minorHAnsi" w:cstheme="minorHAnsi"/>
          <w:b/>
          <w:bCs/>
        </w:rPr>
        <w:t>Poziva na dostavu</w:t>
      </w:r>
      <w:r w:rsidR="00620859">
        <w:rPr>
          <w:rFonts w:asciiTheme="minorHAnsi" w:hAnsiTheme="minorHAnsi" w:cstheme="minorHAnsi"/>
          <w:b/>
          <w:bCs/>
        </w:rPr>
        <w:t xml:space="preserve"> </w:t>
      </w:r>
      <w:r w:rsidR="007F1554" w:rsidRPr="00630F21">
        <w:rPr>
          <w:rFonts w:asciiTheme="minorHAnsi" w:hAnsiTheme="minorHAnsi" w:cstheme="minorHAnsi"/>
          <w:b/>
          <w:bCs/>
        </w:rPr>
        <w:t>ponude.</w:t>
      </w:r>
      <w:r w:rsidR="00620859">
        <w:rPr>
          <w:rFonts w:asciiTheme="minorHAnsi" w:hAnsiTheme="minorHAnsi" w:cstheme="minorHAnsi"/>
          <w:b/>
          <w:bCs/>
        </w:rPr>
        <w:t xml:space="preserve"> </w:t>
      </w:r>
    </w:p>
    <w:p w14:paraId="4A3101B1" w14:textId="77777777" w:rsidR="009F4EFF" w:rsidRPr="00630F21" w:rsidRDefault="009F4EFF" w:rsidP="00B66CD5">
      <w:pPr>
        <w:autoSpaceDE w:val="0"/>
        <w:autoSpaceDN w:val="0"/>
        <w:adjustRightInd w:val="0"/>
        <w:jc w:val="both"/>
        <w:rPr>
          <w:rFonts w:asciiTheme="minorHAnsi" w:hAnsiTheme="minorHAnsi" w:cstheme="minorHAnsi"/>
        </w:rPr>
      </w:pPr>
    </w:p>
    <w:p w14:paraId="4B5A2697" w14:textId="77777777" w:rsidR="00044BF3" w:rsidRPr="00630F21" w:rsidRDefault="00044BF3" w:rsidP="003B450F">
      <w:pPr>
        <w:autoSpaceDE w:val="0"/>
        <w:autoSpaceDN w:val="0"/>
        <w:adjustRightInd w:val="0"/>
        <w:jc w:val="both"/>
        <w:rPr>
          <w:rFonts w:asciiTheme="minorHAnsi" w:hAnsiTheme="minorHAnsi" w:cstheme="minorHAnsi"/>
        </w:rPr>
      </w:pPr>
      <w:r w:rsidRPr="00630F21">
        <w:rPr>
          <w:rFonts w:asciiTheme="minorHAnsi" w:hAnsiTheme="minorHAnsi" w:cstheme="minorHAnsi"/>
        </w:rPr>
        <w:t>Ponuditelj se može osloniti na sposobnost drugih gospodarskih subjekata, bez obzira na pravnu prirodu njihova međusobna odnosa. Ako se gospodarski subjekt oslanja na sposobnost drugih subjekata, mora dokazati Naručitelju da će imati na raspolaganju potrebne resurse za izvršenje predmeta nabave, primjerice prihvaćanjem obveze drugih subjekata da će te (specificirane) resurse staviti na raspolaganje gospodarskom subjektu. Isto se dokazuje: izjavom drugog gospodarskog subjekta da prihvaća staviti vlastite resurse na raspolaganje ponuditelju u svrhu izvršavanja predmeta nabave ili ugovorom o poslovno – tehničkoj suradnji ili ugovorom o djelu, pri čemu treba biti razvidan predmet nabave na koji se navedeno odnosi.</w:t>
      </w:r>
    </w:p>
    <w:p w14:paraId="5C875B0D" w14:textId="77777777" w:rsidR="00044BF3" w:rsidRPr="00630F21" w:rsidRDefault="00044BF3" w:rsidP="003B450F">
      <w:pPr>
        <w:autoSpaceDE w:val="0"/>
        <w:autoSpaceDN w:val="0"/>
        <w:adjustRightInd w:val="0"/>
        <w:jc w:val="both"/>
        <w:rPr>
          <w:rFonts w:asciiTheme="minorHAnsi" w:hAnsiTheme="minorHAnsi" w:cstheme="minorHAnsi"/>
        </w:rPr>
      </w:pPr>
    </w:p>
    <w:p w14:paraId="2FA928BD" w14:textId="4FBCE6A7" w:rsidR="00193D06" w:rsidRPr="00630F21" w:rsidRDefault="00044BF3" w:rsidP="003B450F">
      <w:pPr>
        <w:autoSpaceDE w:val="0"/>
        <w:autoSpaceDN w:val="0"/>
        <w:adjustRightInd w:val="0"/>
        <w:jc w:val="both"/>
        <w:rPr>
          <w:rFonts w:asciiTheme="minorHAnsi" w:hAnsiTheme="minorHAnsi" w:cstheme="minorHAnsi"/>
        </w:rPr>
      </w:pPr>
      <w:r w:rsidRPr="00630F21">
        <w:rPr>
          <w:rFonts w:asciiTheme="minorHAnsi" w:hAnsiTheme="minorHAnsi" w:cstheme="minorHAnsi"/>
        </w:rPr>
        <w:t>Naručitelj može isključiti gospodarskog subjekta iz postupka sukladno odredbama članka 254. Zakona o javnoj nabavi (Narodne novine broj 120/16 i 114/22).</w:t>
      </w:r>
    </w:p>
    <w:p w14:paraId="6E8021DE" w14:textId="07B2AFEA" w:rsidR="00193D06" w:rsidRPr="00630F21" w:rsidRDefault="00344716" w:rsidP="00044BF3">
      <w:pPr>
        <w:pStyle w:val="Naslov1"/>
        <w:rPr>
          <w:rFonts w:asciiTheme="minorHAnsi" w:hAnsiTheme="minorHAnsi" w:cstheme="minorHAnsi"/>
        </w:rPr>
      </w:pPr>
      <w:r w:rsidRPr="00630F21">
        <w:rPr>
          <w:rFonts w:asciiTheme="minorHAnsi" w:hAnsiTheme="minorHAnsi" w:cstheme="minorHAnsi"/>
        </w:rPr>
        <w:t>način dostave</w:t>
      </w:r>
      <w:r w:rsidR="00A219A7" w:rsidRPr="00630F21">
        <w:rPr>
          <w:rFonts w:asciiTheme="minorHAnsi" w:hAnsiTheme="minorHAnsi" w:cstheme="minorHAnsi"/>
        </w:rPr>
        <w:t xml:space="preserve"> PONUDE</w:t>
      </w:r>
    </w:p>
    <w:p w14:paraId="36E7710C" w14:textId="2814F861" w:rsidR="00344716" w:rsidRPr="00630F21" w:rsidRDefault="00344716" w:rsidP="003B450F">
      <w:pPr>
        <w:jc w:val="both"/>
        <w:rPr>
          <w:rFonts w:asciiTheme="minorHAnsi" w:hAnsiTheme="minorHAnsi" w:cstheme="minorHAnsi"/>
        </w:rPr>
      </w:pPr>
      <w:r w:rsidRPr="00630F21">
        <w:rPr>
          <w:rFonts w:asciiTheme="minorHAnsi" w:hAnsiTheme="minorHAnsi" w:cstheme="minorHAnsi"/>
        </w:rPr>
        <w:t>Ponuda se izrađuje i dostavlja</w:t>
      </w:r>
      <w:r w:rsidR="003B450F" w:rsidRPr="00630F21">
        <w:rPr>
          <w:rFonts w:asciiTheme="minorHAnsi" w:hAnsiTheme="minorHAnsi" w:cstheme="minorHAnsi"/>
        </w:rPr>
        <w:t xml:space="preserve"> </w:t>
      </w:r>
      <w:r w:rsidRPr="00630F21">
        <w:rPr>
          <w:rFonts w:asciiTheme="minorHAnsi" w:hAnsiTheme="minorHAnsi" w:cstheme="minorHAnsi"/>
          <w:u w:val="single"/>
        </w:rPr>
        <w:t>u elektroničkom obliku</w:t>
      </w:r>
      <w:r w:rsidRPr="00630F21">
        <w:rPr>
          <w:rFonts w:asciiTheme="minorHAnsi" w:hAnsiTheme="minorHAnsi" w:cstheme="minorHAnsi"/>
        </w:rPr>
        <w:t xml:space="preserve"> uz naznaku: predmet nabave „PONUDA ZA POSTUPAK NABAVE</w:t>
      </w:r>
      <w:r w:rsidR="00950C39">
        <w:rPr>
          <w:rFonts w:asciiTheme="minorHAnsi" w:hAnsiTheme="minorHAnsi" w:cstheme="minorHAnsi"/>
        </w:rPr>
        <w:t xml:space="preserve"> </w:t>
      </w:r>
      <w:r w:rsidRPr="00630F21">
        <w:rPr>
          <w:rFonts w:asciiTheme="minorHAnsi" w:hAnsiTheme="minorHAnsi" w:cstheme="minorHAnsi"/>
        </w:rPr>
        <w:t>ODRŽAVANJ</w:t>
      </w:r>
      <w:r w:rsidR="00950C39">
        <w:rPr>
          <w:rFonts w:asciiTheme="minorHAnsi" w:hAnsiTheme="minorHAnsi" w:cstheme="minorHAnsi"/>
        </w:rPr>
        <w:t>A</w:t>
      </w:r>
      <w:r w:rsidR="00625AB7" w:rsidRPr="00630F21">
        <w:rPr>
          <w:rFonts w:asciiTheme="minorHAnsi" w:hAnsiTheme="minorHAnsi" w:cstheme="minorHAnsi"/>
        </w:rPr>
        <w:t xml:space="preserve"> VODOVODNIH INSTALACIJA</w:t>
      </w:r>
      <w:r w:rsidRPr="00630F21">
        <w:rPr>
          <w:rFonts w:asciiTheme="minorHAnsi" w:hAnsiTheme="minorHAnsi" w:cstheme="minorHAnsi"/>
        </w:rPr>
        <w:t xml:space="preserve"> na mail </w:t>
      </w:r>
      <w:hyperlink r:id="rId11" w:history="1">
        <w:r w:rsidR="00950C39" w:rsidRPr="00D7232C">
          <w:rPr>
            <w:rStyle w:val="Hiperveza"/>
            <w:rFonts w:asciiTheme="minorHAnsi" w:hAnsiTheme="minorHAnsi" w:cstheme="minorHAnsi"/>
          </w:rPr>
          <w:t>nabava@zoo.hr</w:t>
        </w:r>
      </w:hyperlink>
      <w:r w:rsidR="00A219A7" w:rsidRPr="00630F21">
        <w:rPr>
          <w:rStyle w:val="Hiperveza"/>
          <w:rFonts w:asciiTheme="minorHAnsi" w:hAnsiTheme="minorHAnsi" w:cstheme="minorHAnsi"/>
        </w:rPr>
        <w:t>.</w:t>
      </w:r>
    </w:p>
    <w:p w14:paraId="3FCD5C18" w14:textId="77777777" w:rsidR="007F1554" w:rsidRPr="00630F21" w:rsidRDefault="007F1554" w:rsidP="00044BF3">
      <w:pPr>
        <w:jc w:val="both"/>
        <w:rPr>
          <w:rFonts w:asciiTheme="minorHAnsi" w:hAnsiTheme="minorHAnsi" w:cstheme="minorHAnsi"/>
        </w:rPr>
      </w:pPr>
    </w:p>
    <w:p w14:paraId="043874B6" w14:textId="048F7CFC" w:rsidR="007F1554" w:rsidRPr="00630F21" w:rsidRDefault="007F1554" w:rsidP="00044BF3">
      <w:pPr>
        <w:jc w:val="both"/>
        <w:rPr>
          <w:rFonts w:asciiTheme="minorHAnsi" w:hAnsiTheme="minorHAnsi" w:cstheme="minorHAnsi"/>
        </w:rPr>
      </w:pPr>
      <w:r w:rsidRPr="00630F21">
        <w:rPr>
          <w:rFonts w:asciiTheme="minorHAnsi" w:hAnsiTheme="minorHAnsi" w:cstheme="minorHAnsi"/>
        </w:rPr>
        <w:t>Datum i sat</w:t>
      </w:r>
      <w:r w:rsidR="00620859">
        <w:rPr>
          <w:rFonts w:asciiTheme="minorHAnsi" w:hAnsiTheme="minorHAnsi" w:cstheme="minorHAnsi"/>
        </w:rPr>
        <w:t xml:space="preserve"> </w:t>
      </w:r>
      <w:r w:rsidRPr="00630F21">
        <w:rPr>
          <w:rFonts w:asciiTheme="minorHAnsi" w:hAnsiTheme="minorHAnsi" w:cstheme="minorHAnsi"/>
        </w:rPr>
        <w:t>primitka ponude je trenutak kad je ponuda u elektroničkom obliku zaprimljena na serveru Naručitelja, odnosno kad je ponuda u pisanom obliku</w:t>
      </w:r>
      <w:r w:rsidR="00620859">
        <w:rPr>
          <w:rFonts w:asciiTheme="minorHAnsi" w:hAnsiTheme="minorHAnsi" w:cstheme="minorHAnsi"/>
        </w:rPr>
        <w:t xml:space="preserve"> </w:t>
      </w:r>
      <w:r w:rsidRPr="00630F21">
        <w:rPr>
          <w:rFonts w:asciiTheme="minorHAnsi" w:hAnsiTheme="minorHAnsi" w:cstheme="minorHAnsi"/>
        </w:rPr>
        <w:t xml:space="preserve">zaprimljena u urudžbenom zapisniku Naručitelja. </w:t>
      </w:r>
    </w:p>
    <w:p w14:paraId="04E2296F" w14:textId="77777777" w:rsidR="007F1554" w:rsidRPr="00630F21" w:rsidRDefault="007F1554" w:rsidP="00044BF3">
      <w:pPr>
        <w:jc w:val="both"/>
        <w:rPr>
          <w:rFonts w:asciiTheme="minorHAnsi" w:hAnsiTheme="minorHAnsi" w:cstheme="minorHAnsi"/>
        </w:rPr>
      </w:pPr>
    </w:p>
    <w:p w14:paraId="735C4D74" w14:textId="7E1510EA" w:rsidR="007F1554" w:rsidRPr="00630F21" w:rsidRDefault="007F1554" w:rsidP="00044BF3">
      <w:pPr>
        <w:jc w:val="both"/>
        <w:rPr>
          <w:rFonts w:asciiTheme="minorHAnsi" w:hAnsiTheme="minorHAnsi" w:cstheme="minorHAnsi"/>
        </w:rPr>
      </w:pPr>
      <w:r w:rsidRPr="00630F21">
        <w:rPr>
          <w:rFonts w:asciiTheme="minorHAnsi" w:hAnsiTheme="minorHAnsi" w:cstheme="minorHAnsi"/>
        </w:rPr>
        <w:t>Do isteka roka za dostavu ponude, ponuditelj može od ponude odustati ili istu izmijeniti</w:t>
      </w:r>
      <w:r w:rsidR="008D6964" w:rsidRPr="00630F21">
        <w:rPr>
          <w:rFonts w:asciiTheme="minorHAnsi" w:hAnsiTheme="minorHAnsi" w:cstheme="minorHAnsi"/>
        </w:rPr>
        <w:t>, na isti način na koji su predali ponudu.</w:t>
      </w:r>
      <w:r w:rsidRPr="00630F21">
        <w:rPr>
          <w:rFonts w:asciiTheme="minorHAnsi" w:hAnsiTheme="minorHAnsi" w:cstheme="minorHAnsi"/>
        </w:rPr>
        <w:t xml:space="preserve"> </w:t>
      </w:r>
    </w:p>
    <w:p w14:paraId="766CE8FA" w14:textId="77777777" w:rsidR="0030068B" w:rsidRPr="00630F21" w:rsidRDefault="0030068B" w:rsidP="00044BF3">
      <w:pPr>
        <w:autoSpaceDE w:val="0"/>
        <w:autoSpaceDN w:val="0"/>
        <w:adjustRightInd w:val="0"/>
        <w:jc w:val="both"/>
        <w:rPr>
          <w:rFonts w:asciiTheme="minorHAnsi" w:hAnsiTheme="minorHAnsi" w:cstheme="minorHAnsi"/>
        </w:rPr>
      </w:pPr>
    </w:p>
    <w:p w14:paraId="479CC872" w14:textId="55DF8392" w:rsidR="008D6964" w:rsidRPr="00630F21" w:rsidRDefault="00193D06" w:rsidP="00044BF3">
      <w:pPr>
        <w:autoSpaceDE w:val="0"/>
        <w:autoSpaceDN w:val="0"/>
        <w:adjustRightInd w:val="0"/>
        <w:jc w:val="both"/>
        <w:rPr>
          <w:rFonts w:asciiTheme="minorHAnsi" w:hAnsiTheme="minorHAnsi" w:cstheme="minorHAnsi"/>
        </w:rPr>
      </w:pPr>
      <w:r w:rsidRPr="00630F21">
        <w:rPr>
          <w:rFonts w:asciiTheme="minorHAnsi" w:hAnsiTheme="minorHAnsi" w:cstheme="minorHAnsi"/>
        </w:rPr>
        <w:t>Ako ponuditelj tijekom roka za dostavu ponuda mijenja ponudu, smatra se da je ponuda</w:t>
      </w:r>
      <w:r w:rsidR="009F4EFF" w:rsidRPr="00630F21">
        <w:rPr>
          <w:rFonts w:asciiTheme="minorHAnsi" w:hAnsiTheme="minorHAnsi" w:cstheme="minorHAnsi"/>
        </w:rPr>
        <w:t xml:space="preserve"> </w:t>
      </w:r>
      <w:r w:rsidRPr="00630F21">
        <w:rPr>
          <w:rFonts w:asciiTheme="minorHAnsi" w:hAnsiTheme="minorHAnsi" w:cstheme="minorHAnsi"/>
        </w:rPr>
        <w:t>dostavljena u trenutku dostave posljednje izmjene ponude.</w:t>
      </w:r>
    </w:p>
    <w:p w14:paraId="223226CD" w14:textId="2384A276" w:rsidR="00193D06" w:rsidRPr="00630F21" w:rsidRDefault="00193D06" w:rsidP="00044BF3">
      <w:pPr>
        <w:autoSpaceDE w:val="0"/>
        <w:autoSpaceDN w:val="0"/>
        <w:adjustRightInd w:val="0"/>
        <w:jc w:val="both"/>
        <w:rPr>
          <w:rFonts w:asciiTheme="minorHAnsi" w:hAnsiTheme="minorHAnsi" w:cstheme="minorHAnsi"/>
        </w:rPr>
      </w:pPr>
      <w:r w:rsidRPr="00630F21">
        <w:rPr>
          <w:rFonts w:asciiTheme="minorHAnsi" w:hAnsiTheme="minorHAnsi" w:cstheme="minorHAnsi"/>
        </w:rPr>
        <w:t>Sve dokumente koji se prilažu uz ponudu ponuditelji mogu dostaviti u neovjerenoj preslici. Neovjerenom</w:t>
      </w:r>
      <w:r w:rsidR="00344716" w:rsidRPr="00630F21">
        <w:rPr>
          <w:rFonts w:asciiTheme="minorHAnsi" w:hAnsiTheme="minorHAnsi" w:cstheme="minorHAnsi"/>
        </w:rPr>
        <w:t xml:space="preserve"> </w:t>
      </w:r>
      <w:r w:rsidRPr="00630F21">
        <w:rPr>
          <w:rFonts w:asciiTheme="minorHAnsi" w:hAnsiTheme="minorHAnsi" w:cstheme="minorHAnsi"/>
        </w:rPr>
        <w:t>preslikom smatra se i neovjereni ispis elektroničke isprave.</w:t>
      </w:r>
    </w:p>
    <w:p w14:paraId="0D0B0B6C" w14:textId="4E5BC803" w:rsidR="00193D06" w:rsidRPr="00630F21" w:rsidRDefault="00193D06" w:rsidP="00044BF3">
      <w:pPr>
        <w:autoSpaceDE w:val="0"/>
        <w:autoSpaceDN w:val="0"/>
        <w:adjustRightInd w:val="0"/>
        <w:jc w:val="both"/>
        <w:rPr>
          <w:rFonts w:asciiTheme="minorHAnsi" w:hAnsiTheme="minorHAnsi" w:cstheme="minorHAnsi"/>
        </w:rPr>
      </w:pPr>
      <w:r w:rsidRPr="00630F21">
        <w:rPr>
          <w:rFonts w:asciiTheme="minorHAnsi" w:hAnsiTheme="minorHAnsi" w:cstheme="minorHAnsi"/>
        </w:rPr>
        <w:t>Za vrijeme roka za dostavu ponuda gospodarski subjekti mogu zahtijevati dodatne informacije, objašnjenja ili</w:t>
      </w:r>
      <w:r w:rsidR="009F4EFF" w:rsidRPr="00630F21">
        <w:rPr>
          <w:rFonts w:asciiTheme="minorHAnsi" w:hAnsiTheme="minorHAnsi" w:cstheme="minorHAnsi"/>
        </w:rPr>
        <w:t xml:space="preserve"> </w:t>
      </w:r>
      <w:r w:rsidRPr="00630F21">
        <w:rPr>
          <w:rFonts w:asciiTheme="minorHAnsi" w:hAnsiTheme="minorHAnsi" w:cstheme="minorHAnsi"/>
        </w:rPr>
        <w:t>izmjene u vezi s dokumentacijom o nabavi, a najkasnije dva radna dana prije dana u kojem ističe rok za</w:t>
      </w:r>
      <w:r w:rsidR="00CB417F" w:rsidRPr="00630F21">
        <w:rPr>
          <w:rFonts w:asciiTheme="minorHAnsi" w:hAnsiTheme="minorHAnsi" w:cstheme="minorHAnsi"/>
        </w:rPr>
        <w:t xml:space="preserve"> </w:t>
      </w:r>
      <w:r w:rsidRPr="00630F21">
        <w:rPr>
          <w:rFonts w:asciiTheme="minorHAnsi" w:hAnsiTheme="minorHAnsi" w:cstheme="minorHAnsi"/>
        </w:rPr>
        <w:t>dostavu ponuda. Ako je zahtjev pravodoban naručitelj će odgovor, dodatne informacije</w:t>
      </w:r>
      <w:r w:rsidR="009F4EFF" w:rsidRPr="00630F21">
        <w:rPr>
          <w:rFonts w:asciiTheme="minorHAnsi" w:hAnsiTheme="minorHAnsi" w:cstheme="minorHAnsi"/>
        </w:rPr>
        <w:t xml:space="preserve"> i objašnjenja</w:t>
      </w:r>
      <w:r w:rsidRPr="00630F21">
        <w:rPr>
          <w:rFonts w:asciiTheme="minorHAnsi" w:hAnsiTheme="minorHAnsi" w:cstheme="minorHAnsi"/>
        </w:rPr>
        <w:t xml:space="preserve"> objaviti odnosno</w:t>
      </w:r>
      <w:r w:rsidR="009F4EFF" w:rsidRPr="00630F21">
        <w:rPr>
          <w:rFonts w:asciiTheme="minorHAnsi" w:hAnsiTheme="minorHAnsi" w:cstheme="minorHAnsi"/>
        </w:rPr>
        <w:t xml:space="preserve"> </w:t>
      </w:r>
      <w:r w:rsidRPr="00630F21">
        <w:rPr>
          <w:rFonts w:asciiTheme="minorHAnsi" w:hAnsiTheme="minorHAnsi" w:cstheme="minorHAnsi"/>
        </w:rPr>
        <w:t>dostaviti odgovor svim zainteresiranim gospodarskim subjektima na e mail adresu navedenu prilikom</w:t>
      </w:r>
      <w:r w:rsidR="009F4EFF" w:rsidRPr="00630F21">
        <w:rPr>
          <w:rFonts w:asciiTheme="minorHAnsi" w:hAnsiTheme="minorHAnsi" w:cstheme="minorHAnsi"/>
        </w:rPr>
        <w:t xml:space="preserve"> objašnjenja bez odgode putem e-maila, pod odgovarajućim postupkom nabave.</w:t>
      </w:r>
    </w:p>
    <w:p w14:paraId="59A92185" w14:textId="7156FAD6" w:rsidR="00193D06" w:rsidRPr="00630F21" w:rsidRDefault="00193D06" w:rsidP="00044BF3">
      <w:pPr>
        <w:autoSpaceDE w:val="0"/>
        <w:autoSpaceDN w:val="0"/>
        <w:adjustRightInd w:val="0"/>
        <w:jc w:val="both"/>
        <w:rPr>
          <w:rFonts w:asciiTheme="minorHAnsi" w:hAnsiTheme="minorHAnsi" w:cstheme="minorHAnsi"/>
        </w:rPr>
      </w:pPr>
      <w:r w:rsidRPr="00630F21">
        <w:rPr>
          <w:rFonts w:asciiTheme="minorHAnsi" w:hAnsiTheme="minorHAnsi" w:cstheme="minorHAnsi"/>
        </w:rPr>
        <w:t>Ispravci u priloženim dokumentima koji su sastavni dio ponude moraju biti izrađeni na način da su vidljivi ili</w:t>
      </w:r>
      <w:r w:rsidR="00CB417F" w:rsidRPr="00630F21">
        <w:rPr>
          <w:rFonts w:asciiTheme="minorHAnsi" w:hAnsiTheme="minorHAnsi" w:cstheme="minorHAnsi"/>
        </w:rPr>
        <w:t xml:space="preserve"> </w:t>
      </w:r>
      <w:r w:rsidRPr="00630F21">
        <w:rPr>
          <w:rFonts w:asciiTheme="minorHAnsi" w:hAnsiTheme="minorHAnsi" w:cstheme="minorHAnsi"/>
        </w:rPr>
        <w:t>dokazivi (npr. brisanje ili uklanjanje slova ili otiska).</w:t>
      </w:r>
    </w:p>
    <w:p w14:paraId="20851535" w14:textId="77777777" w:rsidR="006B36D6" w:rsidRPr="00630F21" w:rsidRDefault="006B36D6" w:rsidP="00044BF3">
      <w:pPr>
        <w:jc w:val="both"/>
        <w:rPr>
          <w:rFonts w:asciiTheme="minorHAnsi" w:hAnsiTheme="minorHAnsi" w:cstheme="minorHAnsi"/>
        </w:rPr>
      </w:pPr>
      <w:r w:rsidRPr="00630F21">
        <w:rPr>
          <w:rFonts w:asciiTheme="minorHAnsi" w:hAnsiTheme="minorHAnsi" w:cstheme="minorHAnsi"/>
        </w:rPr>
        <w:t xml:space="preserve">Nakon isteka rok za dostavu ponuda, Naručitelj može od najpovoljnijeg </w:t>
      </w:r>
      <w:r w:rsidR="00FF1BE2" w:rsidRPr="00630F21">
        <w:rPr>
          <w:rFonts w:asciiTheme="minorHAnsi" w:hAnsiTheme="minorHAnsi" w:cstheme="minorHAnsi"/>
        </w:rPr>
        <w:t xml:space="preserve">ponuditelja zatražiti dostavu izvornika ili ovjerenih preslika svih onih dokumenata koji su traženi, a koje izdaju nadležna tijela. </w:t>
      </w:r>
    </w:p>
    <w:p w14:paraId="64E6B379" w14:textId="77777777" w:rsidR="00AA277D" w:rsidRPr="00630F21" w:rsidRDefault="00AA277D" w:rsidP="00AA3308">
      <w:pPr>
        <w:pStyle w:val="Naslov1"/>
        <w:rPr>
          <w:rFonts w:asciiTheme="minorHAnsi" w:hAnsiTheme="minorHAnsi" w:cstheme="minorHAnsi"/>
        </w:rPr>
      </w:pPr>
      <w:r w:rsidRPr="00630F21">
        <w:rPr>
          <w:rFonts w:asciiTheme="minorHAnsi" w:hAnsiTheme="minorHAnsi" w:cstheme="minorHAnsi"/>
        </w:rPr>
        <w:t>ROK ZA DOSTAVU PONUDE</w:t>
      </w:r>
    </w:p>
    <w:p w14:paraId="75C56B30" w14:textId="030BB429" w:rsidR="00FF1BE2" w:rsidRPr="00630F21" w:rsidRDefault="00FF1BE2" w:rsidP="00686EAA">
      <w:pPr>
        <w:spacing w:line="276" w:lineRule="auto"/>
        <w:jc w:val="both"/>
        <w:rPr>
          <w:rFonts w:asciiTheme="minorHAnsi" w:hAnsiTheme="minorHAnsi" w:cstheme="minorHAnsi"/>
          <w:b/>
          <w:bCs/>
        </w:rPr>
      </w:pPr>
      <w:r w:rsidRPr="00630F21">
        <w:rPr>
          <w:rFonts w:asciiTheme="minorHAnsi" w:hAnsiTheme="minorHAnsi" w:cstheme="minorHAnsi"/>
          <w:b/>
          <w:bCs/>
        </w:rPr>
        <w:t>Rok za dostavu ponude</w:t>
      </w:r>
      <w:r w:rsidR="00044BF3" w:rsidRPr="00630F21">
        <w:rPr>
          <w:rFonts w:asciiTheme="minorHAnsi" w:hAnsiTheme="minorHAnsi" w:cstheme="minorHAnsi"/>
          <w:b/>
          <w:bCs/>
        </w:rPr>
        <w:t xml:space="preserve">: </w:t>
      </w:r>
      <w:r w:rsidRPr="009B0788">
        <w:rPr>
          <w:rFonts w:asciiTheme="minorHAnsi" w:hAnsiTheme="minorHAnsi" w:cstheme="minorHAnsi"/>
          <w:b/>
          <w:bCs/>
        </w:rPr>
        <w:t xml:space="preserve">do </w:t>
      </w:r>
      <w:r w:rsidR="00142F96">
        <w:rPr>
          <w:rFonts w:asciiTheme="minorHAnsi" w:hAnsiTheme="minorHAnsi" w:cstheme="minorHAnsi"/>
          <w:b/>
          <w:bCs/>
        </w:rPr>
        <w:t>17</w:t>
      </w:r>
      <w:r w:rsidR="00950C39">
        <w:rPr>
          <w:rFonts w:asciiTheme="minorHAnsi" w:hAnsiTheme="minorHAnsi" w:cstheme="minorHAnsi"/>
          <w:b/>
          <w:bCs/>
        </w:rPr>
        <w:t>.1</w:t>
      </w:r>
      <w:r w:rsidR="00142F96">
        <w:rPr>
          <w:rFonts w:asciiTheme="minorHAnsi" w:hAnsiTheme="minorHAnsi" w:cstheme="minorHAnsi"/>
          <w:b/>
          <w:bCs/>
        </w:rPr>
        <w:t>0</w:t>
      </w:r>
      <w:r w:rsidRPr="009B0788">
        <w:rPr>
          <w:rFonts w:asciiTheme="minorHAnsi" w:hAnsiTheme="minorHAnsi" w:cstheme="minorHAnsi"/>
          <w:b/>
          <w:bCs/>
        </w:rPr>
        <w:t xml:space="preserve"> </w:t>
      </w:r>
      <w:r w:rsidR="0024381F" w:rsidRPr="009B0788">
        <w:rPr>
          <w:rFonts w:asciiTheme="minorHAnsi" w:hAnsiTheme="minorHAnsi" w:cstheme="minorHAnsi"/>
          <w:b/>
          <w:bCs/>
        </w:rPr>
        <w:t>202</w:t>
      </w:r>
      <w:r w:rsidR="00142F96">
        <w:rPr>
          <w:rFonts w:asciiTheme="minorHAnsi" w:hAnsiTheme="minorHAnsi" w:cstheme="minorHAnsi"/>
          <w:b/>
          <w:bCs/>
        </w:rPr>
        <w:t>5</w:t>
      </w:r>
      <w:r w:rsidR="0024381F" w:rsidRPr="009B0788">
        <w:rPr>
          <w:rFonts w:asciiTheme="minorHAnsi" w:hAnsiTheme="minorHAnsi" w:cstheme="minorHAnsi"/>
          <w:b/>
          <w:bCs/>
        </w:rPr>
        <w:t xml:space="preserve">. </w:t>
      </w:r>
      <w:r w:rsidRPr="009B0788">
        <w:rPr>
          <w:rFonts w:asciiTheme="minorHAnsi" w:hAnsiTheme="minorHAnsi" w:cstheme="minorHAnsi"/>
          <w:b/>
          <w:bCs/>
        </w:rPr>
        <w:t xml:space="preserve">do </w:t>
      </w:r>
      <w:r w:rsidR="00D429D9">
        <w:rPr>
          <w:rFonts w:asciiTheme="minorHAnsi" w:hAnsiTheme="minorHAnsi" w:cstheme="minorHAnsi"/>
          <w:b/>
          <w:bCs/>
        </w:rPr>
        <w:t>24</w:t>
      </w:r>
      <w:r w:rsidRPr="009B0788">
        <w:rPr>
          <w:rFonts w:asciiTheme="minorHAnsi" w:hAnsiTheme="minorHAnsi" w:cstheme="minorHAnsi"/>
          <w:b/>
          <w:bCs/>
        </w:rPr>
        <w:t>:00 sat</w:t>
      </w:r>
      <w:r w:rsidR="00D429D9">
        <w:rPr>
          <w:rFonts w:asciiTheme="minorHAnsi" w:hAnsiTheme="minorHAnsi" w:cstheme="minorHAnsi"/>
          <w:b/>
          <w:bCs/>
        </w:rPr>
        <w:t>a</w:t>
      </w:r>
      <w:r w:rsidRPr="009B0788">
        <w:rPr>
          <w:rFonts w:asciiTheme="minorHAnsi" w:hAnsiTheme="minorHAnsi" w:cstheme="minorHAnsi"/>
          <w:b/>
          <w:bCs/>
        </w:rPr>
        <w:t>.</w:t>
      </w:r>
      <w:r w:rsidRPr="00630F21">
        <w:rPr>
          <w:rFonts w:asciiTheme="minorHAnsi" w:hAnsiTheme="minorHAnsi" w:cstheme="minorHAnsi"/>
          <w:b/>
          <w:bCs/>
        </w:rPr>
        <w:t xml:space="preserve"> </w:t>
      </w:r>
    </w:p>
    <w:p w14:paraId="19660AFF" w14:textId="1C6CE2D0" w:rsidR="006C287D" w:rsidRPr="00630F21" w:rsidRDefault="006C287D" w:rsidP="00AA3308">
      <w:pPr>
        <w:pStyle w:val="Naslov1"/>
        <w:rPr>
          <w:rFonts w:asciiTheme="minorHAnsi" w:hAnsiTheme="minorHAnsi" w:cstheme="minorHAnsi"/>
        </w:rPr>
      </w:pPr>
      <w:r w:rsidRPr="00630F21">
        <w:rPr>
          <w:rFonts w:asciiTheme="minorHAnsi" w:hAnsiTheme="minorHAnsi" w:cstheme="minorHAnsi"/>
        </w:rPr>
        <w:t xml:space="preserve">OSTALO </w:t>
      </w:r>
    </w:p>
    <w:p w14:paraId="2694D3CE" w14:textId="77777777" w:rsidR="00514933" w:rsidRPr="00630F21" w:rsidRDefault="00514933" w:rsidP="00514933">
      <w:pPr>
        <w:rPr>
          <w:rFonts w:asciiTheme="minorHAnsi" w:hAnsiTheme="minorHAnsi" w:cstheme="minorHAnsi"/>
        </w:rPr>
      </w:pPr>
      <w:r w:rsidRPr="00630F21">
        <w:rPr>
          <w:rFonts w:asciiTheme="minorHAnsi" w:hAnsiTheme="minorHAnsi" w:cstheme="minorHAnsi"/>
        </w:rPr>
        <w:t>Ne primjenjuju se trgovački običaji (uzance).</w:t>
      </w:r>
    </w:p>
    <w:p w14:paraId="368E5D34" w14:textId="77777777" w:rsidR="00514933" w:rsidRPr="00630F21" w:rsidRDefault="00514933" w:rsidP="00514933">
      <w:pPr>
        <w:rPr>
          <w:rFonts w:asciiTheme="minorHAnsi" w:hAnsiTheme="minorHAnsi" w:cstheme="minorHAnsi"/>
        </w:rPr>
      </w:pPr>
    </w:p>
    <w:p w14:paraId="0E9A65CA" w14:textId="77777777" w:rsidR="00514933" w:rsidRPr="00630F21" w:rsidRDefault="00514933" w:rsidP="00514933">
      <w:pPr>
        <w:rPr>
          <w:rFonts w:asciiTheme="minorHAnsi" w:hAnsiTheme="minorHAnsi" w:cstheme="minorHAnsi"/>
        </w:rPr>
      </w:pPr>
      <w:r w:rsidRPr="00630F21">
        <w:rPr>
          <w:rFonts w:asciiTheme="minorHAnsi" w:hAnsiTheme="minorHAnsi" w:cstheme="minorHAnsi"/>
        </w:rPr>
        <w:t>Svi poslovi se moraju obavljati u skladu sa:</w:t>
      </w:r>
    </w:p>
    <w:p w14:paraId="543FBE50" w14:textId="77777777" w:rsidR="00514933" w:rsidRPr="00630F21" w:rsidRDefault="00514933" w:rsidP="00514933">
      <w:pPr>
        <w:rPr>
          <w:rFonts w:asciiTheme="minorHAnsi" w:hAnsiTheme="minorHAnsi" w:cstheme="minorHAnsi"/>
        </w:rPr>
      </w:pPr>
    </w:p>
    <w:p w14:paraId="2C74EB4A" w14:textId="1944209D" w:rsidR="00514933" w:rsidRPr="00630F21" w:rsidRDefault="00514933" w:rsidP="009D160F">
      <w:pPr>
        <w:ind w:left="357" w:hanging="357"/>
        <w:jc w:val="both"/>
        <w:rPr>
          <w:rFonts w:asciiTheme="minorHAnsi" w:hAnsiTheme="minorHAnsi" w:cstheme="minorHAnsi"/>
        </w:rPr>
      </w:pPr>
      <w:r w:rsidRPr="00630F21">
        <w:rPr>
          <w:rFonts w:asciiTheme="minorHAnsi" w:hAnsiTheme="minorHAnsi" w:cstheme="minorHAnsi"/>
        </w:rPr>
        <w:t>•</w:t>
      </w:r>
      <w:r w:rsidRPr="00630F21">
        <w:rPr>
          <w:rFonts w:asciiTheme="minorHAnsi" w:hAnsiTheme="minorHAnsi" w:cstheme="minorHAnsi"/>
        </w:rPr>
        <w:tab/>
        <w:t>Zakonom o gospodarenju otpadom (NN 84/21</w:t>
      </w:r>
      <w:r w:rsidR="00950C39">
        <w:rPr>
          <w:rFonts w:asciiTheme="minorHAnsi" w:hAnsiTheme="minorHAnsi" w:cstheme="minorHAnsi"/>
        </w:rPr>
        <w:t xml:space="preserve"> i 142/23</w:t>
      </w:r>
      <w:r w:rsidRPr="00630F21">
        <w:rPr>
          <w:rFonts w:asciiTheme="minorHAnsi" w:hAnsiTheme="minorHAnsi" w:cstheme="minorHAnsi"/>
        </w:rPr>
        <w:t>) te primjenjivim pravilnicima koji reguliraju odstranjivanje, prijevoz i zbrinjavanje neopasnog i opasnog otpada (posebice Azbesta).</w:t>
      </w:r>
    </w:p>
    <w:p w14:paraId="1C7342C3" w14:textId="77777777" w:rsidR="00514933" w:rsidRPr="00630F21" w:rsidRDefault="00514933" w:rsidP="009D160F">
      <w:pPr>
        <w:ind w:left="357" w:hanging="357"/>
        <w:jc w:val="both"/>
        <w:rPr>
          <w:rFonts w:asciiTheme="minorHAnsi" w:hAnsiTheme="minorHAnsi" w:cstheme="minorHAnsi"/>
        </w:rPr>
      </w:pPr>
    </w:p>
    <w:p w14:paraId="0CD4F441" w14:textId="68FBDA9B" w:rsidR="00514933" w:rsidRPr="00630F21" w:rsidRDefault="00514933" w:rsidP="009D160F">
      <w:pPr>
        <w:ind w:left="357" w:hanging="357"/>
        <w:jc w:val="both"/>
        <w:rPr>
          <w:rFonts w:asciiTheme="minorHAnsi" w:hAnsiTheme="minorHAnsi" w:cstheme="minorHAnsi"/>
        </w:rPr>
      </w:pPr>
      <w:r w:rsidRPr="00630F21">
        <w:rPr>
          <w:rFonts w:asciiTheme="minorHAnsi" w:hAnsiTheme="minorHAnsi" w:cstheme="minorHAnsi"/>
        </w:rPr>
        <w:t>•</w:t>
      </w:r>
      <w:r w:rsidRPr="00630F21">
        <w:rPr>
          <w:rFonts w:asciiTheme="minorHAnsi" w:hAnsiTheme="minorHAnsi" w:cstheme="minorHAnsi"/>
        </w:rPr>
        <w:tab/>
        <w:t>Zakonom o zaštiti i očuvanju kulturnih dobara (NN 69/99, 151/03, 157/03, 100/04,</w:t>
      </w:r>
      <w:r w:rsidR="00620859">
        <w:rPr>
          <w:rFonts w:asciiTheme="minorHAnsi" w:hAnsiTheme="minorHAnsi" w:cstheme="minorHAnsi"/>
        </w:rPr>
        <w:t xml:space="preserve"> </w:t>
      </w:r>
      <w:r w:rsidRPr="00630F21">
        <w:rPr>
          <w:rFonts w:asciiTheme="minorHAnsi" w:hAnsiTheme="minorHAnsi" w:cstheme="minorHAnsi"/>
        </w:rPr>
        <w:t>87/09, 88/10, 61/11, 25/12, 136/12, 157/13, 152/14 , 98/15, 44/17, 90/18, 32/20, 62/20, 117/21</w:t>
      </w:r>
      <w:r w:rsidR="00EA3395">
        <w:rPr>
          <w:rFonts w:asciiTheme="minorHAnsi" w:hAnsiTheme="minorHAnsi" w:cstheme="minorHAnsi"/>
        </w:rPr>
        <w:t xml:space="preserve"> i 114/22</w:t>
      </w:r>
      <w:r w:rsidRPr="00630F21">
        <w:rPr>
          <w:rFonts w:asciiTheme="minorHAnsi" w:hAnsiTheme="minorHAnsi" w:cstheme="minorHAnsi"/>
        </w:rPr>
        <w:t xml:space="preserve"> i Pravilnikom o uvjetima za dobivanje dopuštenja za obavljanje poslova na zaštiti i očuvanju kulturnih dobara (NN 98/18).</w:t>
      </w:r>
    </w:p>
    <w:p w14:paraId="60AB2B0B" w14:textId="77777777" w:rsidR="00514933" w:rsidRPr="00630F21" w:rsidRDefault="00514933" w:rsidP="009D160F">
      <w:pPr>
        <w:ind w:left="357" w:hanging="357"/>
        <w:jc w:val="both"/>
        <w:rPr>
          <w:rFonts w:asciiTheme="minorHAnsi" w:hAnsiTheme="minorHAnsi" w:cstheme="minorHAnsi"/>
        </w:rPr>
      </w:pPr>
    </w:p>
    <w:p w14:paraId="366F2120" w14:textId="219F1F23" w:rsidR="00514933" w:rsidRPr="00630F21" w:rsidRDefault="00514933" w:rsidP="009D160F">
      <w:pPr>
        <w:ind w:left="357" w:hanging="357"/>
        <w:jc w:val="both"/>
        <w:rPr>
          <w:rFonts w:asciiTheme="minorHAnsi" w:hAnsiTheme="minorHAnsi" w:cstheme="minorHAnsi"/>
        </w:rPr>
      </w:pPr>
      <w:r w:rsidRPr="00630F21">
        <w:rPr>
          <w:rFonts w:asciiTheme="minorHAnsi" w:hAnsiTheme="minorHAnsi" w:cstheme="minorHAnsi"/>
        </w:rPr>
        <w:t>•</w:t>
      </w:r>
      <w:r w:rsidRPr="00630F21">
        <w:rPr>
          <w:rFonts w:asciiTheme="minorHAnsi" w:hAnsiTheme="minorHAnsi" w:cstheme="minorHAnsi"/>
        </w:rPr>
        <w:tab/>
        <w:t>Zakonom o zaštitu na radu (NN 71/14, 118/14, 154/14, 94/18 i 96/18), Pravilnikom o zaštiti na radu na privremenim gradilištima (NN 48/2018) i Pravilnikom o osposobljavanju iz zaštite na radu i polaganju stručnog ispita (NN 142/21).</w:t>
      </w:r>
    </w:p>
    <w:p w14:paraId="3EBED06E" w14:textId="77777777" w:rsidR="006C287D" w:rsidRPr="00630F21" w:rsidRDefault="006C287D" w:rsidP="006C287D">
      <w:pPr>
        <w:spacing w:line="276" w:lineRule="auto"/>
        <w:jc w:val="both"/>
        <w:rPr>
          <w:rFonts w:asciiTheme="minorHAnsi" w:hAnsiTheme="minorHAnsi" w:cstheme="minorHAnsi"/>
        </w:rPr>
      </w:pPr>
    </w:p>
    <w:p w14:paraId="394EE92C" w14:textId="51208760" w:rsidR="006C287D" w:rsidRPr="00630F21" w:rsidRDefault="006C287D" w:rsidP="00044BF3">
      <w:pPr>
        <w:numPr>
          <w:ilvl w:val="0"/>
          <w:numId w:val="3"/>
        </w:numPr>
        <w:ind w:left="360"/>
        <w:jc w:val="both"/>
        <w:rPr>
          <w:rFonts w:asciiTheme="minorHAnsi" w:hAnsiTheme="minorHAnsi" w:cstheme="minorHAnsi"/>
        </w:rPr>
      </w:pPr>
      <w:r w:rsidRPr="00630F21">
        <w:rPr>
          <w:rFonts w:asciiTheme="minorHAnsi" w:hAnsiTheme="minorHAnsi" w:cstheme="minorHAnsi"/>
          <w:b/>
          <w:bCs/>
        </w:rPr>
        <w:t xml:space="preserve">Obavijest o rezultatima provedenog postupka: </w:t>
      </w:r>
      <w:r w:rsidRPr="00630F21">
        <w:rPr>
          <w:rFonts w:asciiTheme="minorHAnsi" w:hAnsiTheme="minorHAnsi" w:cstheme="minorHAnsi"/>
        </w:rPr>
        <w:t xml:space="preserve">obavijest o odabranom ponuditelju objavit će se na internetskoj stranici Naručitelja </w:t>
      </w:r>
      <w:hyperlink r:id="rId12" w:history="1">
        <w:r w:rsidRPr="00630F21">
          <w:rPr>
            <w:rFonts w:asciiTheme="minorHAnsi" w:hAnsiTheme="minorHAnsi" w:cstheme="minorHAnsi"/>
            <w:color w:val="0563C1"/>
            <w:u w:val="single"/>
          </w:rPr>
          <w:t>https://zoo.hr/jednostavna-nabava/</w:t>
        </w:r>
      </w:hyperlink>
      <w:r w:rsidRPr="00630F21">
        <w:rPr>
          <w:rFonts w:asciiTheme="minorHAnsi" w:hAnsiTheme="minorHAnsi" w:cstheme="minorHAnsi"/>
        </w:rPr>
        <w:t xml:space="preserve"> uz objavljeni postupak. </w:t>
      </w:r>
    </w:p>
    <w:p w14:paraId="23541554" w14:textId="77777777"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 xml:space="preserve">Nakon objave obavijesti o odabranom ponuditelju, ponuditelji čija ponuda nije odabrana, mogu putem elektronske pošte zatražiti Zapisnik o pregledu ponuda. </w:t>
      </w:r>
    </w:p>
    <w:p w14:paraId="30A0F9BB" w14:textId="77777777" w:rsidR="006C287D" w:rsidRPr="00630F21" w:rsidRDefault="006C287D" w:rsidP="00044BF3">
      <w:pPr>
        <w:jc w:val="both"/>
        <w:rPr>
          <w:rFonts w:asciiTheme="minorHAnsi" w:hAnsiTheme="minorHAnsi" w:cstheme="minorHAnsi"/>
        </w:rPr>
      </w:pPr>
    </w:p>
    <w:p w14:paraId="2A9941BE" w14:textId="77777777" w:rsidR="006C287D" w:rsidRPr="00630F21" w:rsidRDefault="006C287D" w:rsidP="00044BF3">
      <w:pPr>
        <w:numPr>
          <w:ilvl w:val="0"/>
          <w:numId w:val="3"/>
        </w:numPr>
        <w:ind w:left="357" w:hanging="357"/>
        <w:jc w:val="both"/>
        <w:rPr>
          <w:rFonts w:asciiTheme="minorHAnsi" w:hAnsiTheme="minorHAnsi" w:cstheme="minorHAnsi"/>
          <w:b/>
          <w:bCs/>
        </w:rPr>
      </w:pPr>
      <w:bookmarkStart w:id="2" w:name="_Hlk109655937"/>
      <w:r w:rsidRPr="00630F21">
        <w:rPr>
          <w:rFonts w:asciiTheme="minorHAnsi" w:hAnsiTheme="minorHAnsi" w:cstheme="minorHAnsi"/>
          <w:b/>
          <w:bCs/>
        </w:rPr>
        <w:t>Ispunjenje uvjeta temeljem Odluka i Uredbi Vijeća Europske Unije</w:t>
      </w:r>
    </w:p>
    <w:p w14:paraId="547BE273" w14:textId="69608272"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Odlukom Vijeća Europske unije 2022/578 o izmjeni Odluke 2014/512/ZVSP o mjerama ograničavanja s obzirom na djelovanja Rusije kojima se destabilizira stanje u Ukrajini – čl.1.h. (Link:</w:t>
      </w:r>
      <w:hyperlink r:id="rId13" w:history="1">
        <w:r w:rsidR="00302B25" w:rsidRPr="0071427A">
          <w:rPr>
            <w:rStyle w:val="Hiperveza"/>
            <w:rFonts w:asciiTheme="minorHAnsi" w:hAnsiTheme="minorHAnsi" w:cstheme="minorHAnsi"/>
          </w:rPr>
          <w:t>https://eur-lex.europa.eu/legalcontent/HR/TXT/?uri=uriserv%3AOJ.L_.2022.111.01.0070.01.HRV&amp;toc=OJ%3AL%3A2022%3A111%3ATOC</w:t>
        </w:r>
      </w:hyperlink>
      <w:r w:rsidRPr="00630F21">
        <w:rPr>
          <w:rFonts w:asciiTheme="minorHAnsi" w:hAnsiTheme="minorHAnsi" w:cstheme="minorHAnsi"/>
        </w:rPr>
        <w:t xml:space="preserve">) </w:t>
      </w:r>
    </w:p>
    <w:p w14:paraId="2FAB3A1C" w14:textId="77777777"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i</w:t>
      </w:r>
    </w:p>
    <w:p w14:paraId="10C87EA0" w14:textId="2D1FECD0"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 xml:space="preserve">Uredbom Vijeća Europske Unije 2022/576 o izmjeni Uredbe (EU) br. 833/2014 o mjerama ograničavanja s obzirom na djelovanja Rusije kojima se destabilizira stanje u Ukrajini – čl. 5.k. (Link: </w:t>
      </w:r>
      <w:hyperlink r:id="rId14" w:history="1">
        <w:r w:rsidRPr="00630F21">
          <w:rPr>
            <w:rFonts w:asciiTheme="minorHAnsi" w:hAnsiTheme="minorHAnsi" w:cstheme="minorHAnsi"/>
            <w:color w:val="0563C1"/>
            <w:u w:val="single"/>
          </w:rPr>
          <w:t>https://eur-lex.europa.eu/legal-content/HR/TXT/?uri=uriserv%3AOJ.L_.2022.111.01.0001.01.HRV&amp;toc=OJ%3AL%3A2022%3A111%3ATOC</w:t>
        </w:r>
      </w:hyperlink>
      <w:r w:rsidRPr="00630F21">
        <w:rPr>
          <w:rFonts w:asciiTheme="minorHAnsi" w:hAnsiTheme="minorHAnsi" w:cstheme="minorHAnsi"/>
        </w:rPr>
        <w:t>)</w:t>
      </w:r>
    </w:p>
    <w:p w14:paraId="76AE7612" w14:textId="77777777"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propisano je:</w:t>
      </w:r>
    </w:p>
    <w:p w14:paraId="1DF4885A" w14:textId="77777777" w:rsidR="006C287D" w:rsidRPr="00630F21" w:rsidRDefault="006C287D" w:rsidP="009D160F">
      <w:pPr>
        <w:ind w:left="360"/>
        <w:jc w:val="both"/>
        <w:rPr>
          <w:rFonts w:asciiTheme="minorHAnsi" w:hAnsiTheme="minorHAnsi" w:cstheme="minorHAnsi"/>
        </w:rPr>
      </w:pPr>
      <w:r w:rsidRPr="00630F21">
        <w:rPr>
          <w:rFonts w:asciiTheme="minorHAnsi" w:hAnsiTheme="minorHAnsi" w:cstheme="minorHAnsi"/>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491FA941" w14:textId="77777777" w:rsidR="006C287D" w:rsidRPr="00630F21" w:rsidRDefault="006C287D" w:rsidP="009D160F">
      <w:pPr>
        <w:ind w:left="360"/>
        <w:jc w:val="both"/>
        <w:rPr>
          <w:rFonts w:asciiTheme="minorHAnsi" w:hAnsiTheme="minorHAnsi" w:cstheme="minorHAnsi"/>
        </w:rPr>
      </w:pPr>
      <w:r w:rsidRPr="00630F21">
        <w:rPr>
          <w:rFonts w:asciiTheme="minorHAnsi" w:hAnsiTheme="minorHAnsi" w:cstheme="minorHAnsi"/>
        </w:rPr>
        <w:t>(a) ruski državljanin ili fizička ili pravna osoba, subjekt ili tijelo s poslovnim nastanom u Rusiji;</w:t>
      </w:r>
    </w:p>
    <w:p w14:paraId="5EAD042B" w14:textId="77777777" w:rsidR="006C287D" w:rsidRPr="00630F21" w:rsidRDefault="006C287D" w:rsidP="009D160F">
      <w:pPr>
        <w:ind w:left="357"/>
        <w:jc w:val="both"/>
        <w:rPr>
          <w:rFonts w:asciiTheme="minorHAnsi" w:hAnsiTheme="minorHAnsi" w:cstheme="minorHAnsi"/>
        </w:rPr>
      </w:pPr>
      <w:r w:rsidRPr="00630F21">
        <w:rPr>
          <w:rFonts w:asciiTheme="minorHAnsi" w:hAnsiTheme="minorHAnsi" w:cstheme="minorHAnsi"/>
        </w:rPr>
        <w:t>(b) pravna osoba, subjekt ili tijelo u čijim vlasničkim pravima subjekt iz točke (a) ovog stavka ima izravno ili neizravno više od 50 % udjela; ili</w:t>
      </w:r>
    </w:p>
    <w:p w14:paraId="2E85D27E" w14:textId="77777777" w:rsidR="006C287D" w:rsidRPr="00630F21" w:rsidRDefault="006C287D" w:rsidP="009D160F">
      <w:pPr>
        <w:ind w:left="357"/>
        <w:jc w:val="both"/>
        <w:rPr>
          <w:rFonts w:asciiTheme="minorHAnsi" w:hAnsiTheme="minorHAnsi" w:cstheme="minorHAnsi"/>
        </w:rPr>
      </w:pPr>
      <w:r w:rsidRPr="00630F21">
        <w:rPr>
          <w:rFonts w:asciiTheme="minorHAnsi" w:hAnsiTheme="minorHAnsi" w:cstheme="minorHAnsi"/>
        </w:rPr>
        <w:lastRenderedPageBreak/>
        <w:t xml:space="preserve">(c) fizička ili pravna osoba, subjekt ili tijelo koji djeluju za račun ili prema uputama subjekta iz točke (a) ili (b), uključujući, ako oni čine više od 10 % vrijednosti ugovora, </w:t>
      </w:r>
      <w:proofErr w:type="spellStart"/>
      <w:r w:rsidRPr="00630F21">
        <w:rPr>
          <w:rFonts w:asciiTheme="minorHAnsi" w:hAnsiTheme="minorHAnsi" w:cstheme="minorHAnsi"/>
        </w:rPr>
        <w:t>podugovaratelje</w:t>
      </w:r>
      <w:proofErr w:type="spellEnd"/>
      <w:r w:rsidRPr="00630F21">
        <w:rPr>
          <w:rFonts w:asciiTheme="minorHAnsi" w:hAnsiTheme="minorHAnsi" w:cstheme="minorHAnsi"/>
        </w:rPr>
        <w:t>, dobavljače ili subjekte na čije se kapacitete oslanja u smislu direktiva 2014/23/EU, 2014/24/EU, 2014/25/EU i 2009/81/EZ."</w:t>
      </w:r>
    </w:p>
    <w:p w14:paraId="5EE902B0" w14:textId="77777777" w:rsidR="006C287D" w:rsidRPr="00630F21" w:rsidRDefault="006C287D" w:rsidP="006C287D">
      <w:pPr>
        <w:spacing w:line="276" w:lineRule="auto"/>
        <w:ind w:left="360"/>
        <w:jc w:val="both"/>
        <w:rPr>
          <w:rFonts w:asciiTheme="minorHAnsi" w:hAnsiTheme="minorHAnsi" w:cstheme="minorHAnsi"/>
        </w:rPr>
      </w:pPr>
    </w:p>
    <w:p w14:paraId="2C190EC1" w14:textId="7A30BBAA" w:rsidR="006C287D" w:rsidRPr="00630F21" w:rsidRDefault="006C287D" w:rsidP="00044BF3">
      <w:pPr>
        <w:ind w:left="357"/>
        <w:jc w:val="both"/>
        <w:rPr>
          <w:rFonts w:asciiTheme="minorHAnsi" w:hAnsiTheme="minorHAnsi" w:cstheme="minorHAnsi"/>
        </w:rPr>
      </w:pPr>
      <w:r w:rsidRPr="00630F21">
        <w:rPr>
          <w:rFonts w:asciiTheme="minorHAnsi" w:hAnsiTheme="minorHAnsi" w:cstheme="minorHAnsi"/>
        </w:rPr>
        <w:t>Sukladno navedenom, a u svrhu dokazivanja ispunjenja uvjeta propisanih Odlukom i Uredbom Vijeća Europske unije, ponuditelj koji je podnio valjanu i pravodobnu ponudu s najnižom ponuđenom cijenom, na zahtjev Naručitelja će ispuniti i dostaviti izjavu potpisanu od odgovorne osoba ponuditelja/zajednice ponuditelja, kojom izjavljuje da ne postoje okolnosti koje su ovom točkom dokumentacije o nabavi propisane kao zapreka za dodjelu ugovora o javnoj nabavi, najkasnije do donošenja odluke o odabiru.</w:t>
      </w:r>
    </w:p>
    <w:p w14:paraId="660DFD9D" w14:textId="77777777" w:rsidR="005D61F1" w:rsidRDefault="005D61F1" w:rsidP="00044BF3">
      <w:pPr>
        <w:ind w:left="357"/>
        <w:jc w:val="both"/>
        <w:rPr>
          <w:rFonts w:asciiTheme="minorHAnsi" w:hAnsiTheme="minorHAnsi" w:cstheme="minorHAnsi"/>
        </w:rPr>
      </w:pPr>
    </w:p>
    <w:p w14:paraId="5857BC68" w14:textId="5191EBC0" w:rsidR="006C287D" w:rsidRPr="00630F21" w:rsidRDefault="006C287D" w:rsidP="00044BF3">
      <w:pPr>
        <w:ind w:left="357"/>
        <w:jc w:val="both"/>
        <w:rPr>
          <w:rFonts w:asciiTheme="minorHAnsi" w:hAnsiTheme="minorHAnsi" w:cstheme="minorHAnsi"/>
        </w:rPr>
      </w:pPr>
      <w:r w:rsidRPr="00630F21">
        <w:rPr>
          <w:rFonts w:asciiTheme="minorHAnsi" w:hAnsiTheme="minorHAnsi" w:cstheme="minorHAnsi"/>
        </w:rPr>
        <w:t xml:space="preserve">U slučaju da ponuditelj koji je podnio ponudu s najnižom cijenom, na zahtjev Naručitelja ne dostavi izjavu kojom izjavljuje da ne postoje okolnosti koje su ovom točkom </w:t>
      </w:r>
      <w:r w:rsidR="00E9384B" w:rsidRPr="00630F21">
        <w:rPr>
          <w:rFonts w:asciiTheme="minorHAnsi" w:hAnsiTheme="minorHAnsi" w:cstheme="minorHAnsi"/>
        </w:rPr>
        <w:t>Poziva na dostavu ponude</w:t>
      </w:r>
      <w:r w:rsidRPr="00630F21">
        <w:rPr>
          <w:rFonts w:asciiTheme="minorHAnsi" w:hAnsiTheme="minorHAnsi" w:cstheme="minorHAnsi"/>
        </w:rPr>
        <w:t xml:space="preserve"> propisane kao zapreka za dodjelu ugovora o javnoj nabavi ili se utvrdi postojanje okolnosti koje su ovom točkom </w:t>
      </w:r>
      <w:r w:rsidR="00E9384B" w:rsidRPr="00630F21">
        <w:rPr>
          <w:rFonts w:asciiTheme="minorHAnsi" w:hAnsiTheme="minorHAnsi" w:cstheme="minorHAnsi"/>
        </w:rPr>
        <w:t>Poziva na dostavu ponude</w:t>
      </w:r>
      <w:r w:rsidR="00620859">
        <w:rPr>
          <w:rFonts w:asciiTheme="minorHAnsi" w:hAnsiTheme="minorHAnsi" w:cstheme="minorHAnsi"/>
        </w:rPr>
        <w:t xml:space="preserve"> </w:t>
      </w:r>
      <w:r w:rsidRPr="00630F21">
        <w:rPr>
          <w:rFonts w:asciiTheme="minorHAnsi" w:hAnsiTheme="minorHAnsi" w:cstheme="minorHAnsi"/>
        </w:rPr>
        <w:t xml:space="preserve">propisane kao zapreka za dodjelu ugovora o javnoj nabavi, ponuda istog će biti odbijena kao nepravilna jer nije sukladna </w:t>
      </w:r>
      <w:r w:rsidR="00E9384B" w:rsidRPr="00630F21">
        <w:rPr>
          <w:rFonts w:asciiTheme="minorHAnsi" w:hAnsiTheme="minorHAnsi" w:cstheme="minorHAnsi"/>
        </w:rPr>
        <w:t>ovom Pozivu na dostavu ponude</w:t>
      </w:r>
      <w:r w:rsidRPr="00630F21">
        <w:rPr>
          <w:rFonts w:asciiTheme="minorHAnsi" w:hAnsiTheme="minorHAnsi" w:cstheme="minorHAnsi"/>
        </w:rPr>
        <w:t>.</w:t>
      </w:r>
      <w:bookmarkEnd w:id="2"/>
    </w:p>
    <w:p w14:paraId="38E3C7C2" w14:textId="77777777" w:rsidR="006C287D" w:rsidRPr="00630F21" w:rsidRDefault="006C287D" w:rsidP="006C287D">
      <w:pPr>
        <w:spacing w:line="276" w:lineRule="auto"/>
        <w:ind w:left="360"/>
        <w:jc w:val="both"/>
        <w:rPr>
          <w:rFonts w:asciiTheme="minorHAnsi" w:hAnsiTheme="minorHAnsi" w:cstheme="minorHAnsi"/>
        </w:rPr>
      </w:pPr>
    </w:p>
    <w:p w14:paraId="15733F7C" w14:textId="77777777" w:rsidR="006C287D" w:rsidRPr="00630F21" w:rsidRDefault="006C287D" w:rsidP="006C287D">
      <w:pPr>
        <w:spacing w:line="276" w:lineRule="auto"/>
        <w:ind w:left="360"/>
        <w:jc w:val="both"/>
        <w:rPr>
          <w:rFonts w:asciiTheme="minorHAnsi" w:hAnsiTheme="minorHAnsi" w:cstheme="minorHAnsi"/>
        </w:rPr>
      </w:pPr>
    </w:p>
    <w:p w14:paraId="01574201" w14:textId="77777777" w:rsidR="006C287D" w:rsidRPr="00630F21" w:rsidRDefault="006C287D" w:rsidP="006C287D">
      <w:pPr>
        <w:spacing w:line="276" w:lineRule="auto"/>
        <w:ind w:left="360"/>
        <w:jc w:val="right"/>
        <w:rPr>
          <w:rFonts w:asciiTheme="minorHAnsi" w:hAnsiTheme="minorHAnsi" w:cstheme="minorHAnsi"/>
        </w:rPr>
      </w:pPr>
      <w:r w:rsidRPr="00630F21">
        <w:rPr>
          <w:rFonts w:asciiTheme="minorHAnsi" w:hAnsiTheme="minorHAnsi" w:cstheme="minorHAnsi"/>
        </w:rPr>
        <w:t>Ustanova Zoološki vrt Grada Zagreba</w:t>
      </w:r>
    </w:p>
    <w:p w14:paraId="6BF2C4D8" w14:textId="5B768781" w:rsidR="00E82697" w:rsidRPr="00630F21" w:rsidRDefault="00E82697" w:rsidP="00E82697">
      <w:pPr>
        <w:rPr>
          <w:rFonts w:asciiTheme="minorHAnsi" w:hAnsiTheme="minorHAnsi" w:cstheme="minorHAnsi"/>
        </w:rPr>
      </w:pPr>
    </w:p>
    <w:sectPr w:rsidR="00E82697" w:rsidRPr="00630F21" w:rsidSect="00044563">
      <w:headerReference w:type="default" r:id="rId15"/>
      <w:footerReference w:type="default" r:id="rId16"/>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7F62E" w14:textId="77777777" w:rsidR="007932E8" w:rsidRDefault="007932E8" w:rsidP="00694447">
      <w:r>
        <w:separator/>
      </w:r>
    </w:p>
  </w:endnote>
  <w:endnote w:type="continuationSeparator" w:id="0">
    <w:p w14:paraId="26B17F3A" w14:textId="77777777" w:rsidR="007932E8" w:rsidRDefault="007932E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panose1 w:val="02020803070505020304"/>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9430048"/>
      <w:docPartObj>
        <w:docPartGallery w:val="Page Numbers (Bottom of Page)"/>
        <w:docPartUnique/>
      </w:docPartObj>
    </w:sdtPr>
    <w:sdtEndPr/>
    <w:sdtContent>
      <w:p w14:paraId="68ACD3CC" w14:textId="1A255412" w:rsidR="00D03351" w:rsidRDefault="00D03351">
        <w:pPr>
          <w:pStyle w:val="Podnoje"/>
        </w:pPr>
        <w:r>
          <w:rPr>
            <w:noProof/>
          </w:rPr>
          <mc:AlternateContent>
            <mc:Choice Requires="wpg">
              <w:drawing>
                <wp:anchor distT="0" distB="0" distL="114300" distR="114300" simplePos="0" relativeHeight="251659264" behindDoc="0" locked="0" layoutInCell="1" allowOverlap="1" wp14:anchorId="2D3F50BE" wp14:editId="62AACEB0">
                  <wp:simplePos x="0" y="0"/>
                  <wp:positionH relativeFrom="page">
                    <wp:align>center</wp:align>
                  </wp:positionH>
                  <wp:positionV relativeFrom="bottomMargin">
                    <wp:align>center</wp:align>
                  </wp:positionV>
                  <wp:extent cx="7753350" cy="190500"/>
                  <wp:effectExtent l="9525" t="9525" r="9525" b="0"/>
                  <wp:wrapNone/>
                  <wp:docPr id="181578674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70073456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96482" w14:textId="77777777" w:rsidR="00D03351" w:rsidRDefault="00D03351">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3614066" name="Group 31"/>
                          <wpg:cNvGrpSpPr>
                            <a:grpSpLocks/>
                          </wpg:cNvGrpSpPr>
                          <wpg:grpSpPr bwMode="auto">
                            <a:xfrm flipH="1">
                              <a:off x="0" y="14970"/>
                              <a:ext cx="12255" cy="230"/>
                              <a:chOff x="-8" y="14978"/>
                              <a:chExt cx="12255" cy="230"/>
                            </a:xfrm>
                          </wpg:grpSpPr>
                          <wps:wsp>
                            <wps:cNvPr id="33877293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355858370"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D3F50BE" id="Group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BoVOUFkAMAAJQ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" filled="f" stroked="f">
                    <v:textbox inset="0,0,0,0">
                      <w:txbxContent>
                        <w:p w14:paraId="71096482" w14:textId="77777777" w:rsidR="00D03351" w:rsidRDefault="00D03351">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9F2D0" w14:textId="77777777" w:rsidR="007932E8" w:rsidRDefault="007932E8" w:rsidP="00694447">
      <w:r>
        <w:separator/>
      </w:r>
    </w:p>
  </w:footnote>
  <w:footnote w:type="continuationSeparator" w:id="0">
    <w:p w14:paraId="4D7B2EFD" w14:textId="77777777" w:rsidR="007932E8" w:rsidRDefault="007932E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0345F"/>
    <w:multiLevelType w:val="hybridMultilevel"/>
    <w:tmpl w:val="DF4CF920"/>
    <w:lvl w:ilvl="0" w:tplc="892A7766">
      <w:start w:val="2"/>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 w15:restartNumberingAfterBreak="0">
    <w:nsid w:val="22E73E5E"/>
    <w:multiLevelType w:val="multilevel"/>
    <w:tmpl w:val="AF0A91A2"/>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1080" w:hanging="360"/>
      </w:pPr>
      <w:rPr>
        <w:rFonts w:ascii="Calibri" w:eastAsia="Times New Roman" w:hAnsi="Calibri" w:cs="Calibr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49061B5"/>
    <w:multiLevelType w:val="multilevel"/>
    <w:tmpl w:val="FFDA1AF0"/>
    <w:lvl w:ilvl="0">
      <w:start w:val="1"/>
      <w:numFmt w:val="decimal"/>
      <w:lvlText w:val="%1."/>
      <w:lvlJc w:val="left"/>
      <w:pPr>
        <w:ind w:left="360" w:hanging="360"/>
      </w:pPr>
    </w:lvl>
    <w:lvl w:ilvl="1">
      <w:start w:val="1"/>
      <w:numFmt w:val="decimal"/>
      <w:pStyle w:val="Naslov1"/>
      <w:lvlText w:val="%2."/>
      <w:lvlJc w:val="left"/>
      <w:pPr>
        <w:ind w:left="792" w:hanging="432"/>
      </w:pPr>
      <w:rPr>
        <w:rFonts w:ascii="Cambria" w:eastAsiaTheme="majorEastAsia" w:hAnsi="Cambria" w:cstheme="maj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B54E82"/>
    <w:multiLevelType w:val="hybridMultilevel"/>
    <w:tmpl w:val="15A8508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30575F8"/>
    <w:multiLevelType w:val="hybridMultilevel"/>
    <w:tmpl w:val="F90ABFE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37B13722"/>
    <w:multiLevelType w:val="hybridMultilevel"/>
    <w:tmpl w:val="7A080CC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382106F8"/>
    <w:multiLevelType w:val="hybridMultilevel"/>
    <w:tmpl w:val="2210446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34A4161"/>
    <w:multiLevelType w:val="hybridMultilevel"/>
    <w:tmpl w:val="DD6050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36A4B4B"/>
    <w:multiLevelType w:val="hybridMultilevel"/>
    <w:tmpl w:val="683889F8"/>
    <w:lvl w:ilvl="0" w:tplc="D452F8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3843146"/>
    <w:multiLevelType w:val="hybridMultilevel"/>
    <w:tmpl w:val="8A344E18"/>
    <w:lvl w:ilvl="0" w:tplc="12E64642">
      <w:start w:val="7"/>
      <w:numFmt w:val="bullet"/>
      <w:lvlText w:val="-"/>
      <w:lvlJc w:val="left"/>
      <w:pPr>
        <w:tabs>
          <w:tab w:val="num" w:pos="720"/>
        </w:tabs>
        <w:ind w:left="720" w:hanging="360"/>
      </w:pPr>
      <w:rPr>
        <w:rFonts w:ascii="Calibri" w:eastAsia="Times New Roman" w:hAnsi="Calibri"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4A439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963949"/>
    <w:multiLevelType w:val="hybridMultilevel"/>
    <w:tmpl w:val="E20EC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B4D5B00"/>
    <w:multiLevelType w:val="hybridMultilevel"/>
    <w:tmpl w:val="D62CE890"/>
    <w:lvl w:ilvl="0" w:tplc="041A000F">
      <w:start w:val="1"/>
      <w:numFmt w:val="decimal"/>
      <w:lvlText w:val="%1."/>
      <w:lvlJc w:val="left"/>
      <w:pPr>
        <w:tabs>
          <w:tab w:val="num" w:pos="1425"/>
        </w:tabs>
        <w:ind w:left="1425" w:hanging="360"/>
      </w:pPr>
    </w:lvl>
    <w:lvl w:ilvl="1" w:tplc="041A0019" w:tentative="1">
      <w:start w:val="1"/>
      <w:numFmt w:val="lowerLetter"/>
      <w:lvlText w:val="%2."/>
      <w:lvlJc w:val="left"/>
      <w:pPr>
        <w:tabs>
          <w:tab w:val="num" w:pos="2145"/>
        </w:tabs>
        <w:ind w:left="2145" w:hanging="360"/>
      </w:pPr>
    </w:lvl>
    <w:lvl w:ilvl="2" w:tplc="041A001B" w:tentative="1">
      <w:start w:val="1"/>
      <w:numFmt w:val="lowerRoman"/>
      <w:lvlText w:val="%3."/>
      <w:lvlJc w:val="right"/>
      <w:pPr>
        <w:tabs>
          <w:tab w:val="num" w:pos="2865"/>
        </w:tabs>
        <w:ind w:left="2865" w:hanging="180"/>
      </w:pPr>
    </w:lvl>
    <w:lvl w:ilvl="3" w:tplc="041A000F" w:tentative="1">
      <w:start w:val="1"/>
      <w:numFmt w:val="decimal"/>
      <w:lvlText w:val="%4."/>
      <w:lvlJc w:val="left"/>
      <w:pPr>
        <w:tabs>
          <w:tab w:val="num" w:pos="3585"/>
        </w:tabs>
        <w:ind w:left="3585" w:hanging="360"/>
      </w:pPr>
    </w:lvl>
    <w:lvl w:ilvl="4" w:tplc="041A0019" w:tentative="1">
      <w:start w:val="1"/>
      <w:numFmt w:val="lowerLetter"/>
      <w:lvlText w:val="%5."/>
      <w:lvlJc w:val="left"/>
      <w:pPr>
        <w:tabs>
          <w:tab w:val="num" w:pos="4305"/>
        </w:tabs>
        <w:ind w:left="4305" w:hanging="360"/>
      </w:pPr>
    </w:lvl>
    <w:lvl w:ilvl="5" w:tplc="041A001B" w:tentative="1">
      <w:start w:val="1"/>
      <w:numFmt w:val="lowerRoman"/>
      <w:lvlText w:val="%6."/>
      <w:lvlJc w:val="right"/>
      <w:pPr>
        <w:tabs>
          <w:tab w:val="num" w:pos="5025"/>
        </w:tabs>
        <w:ind w:left="5025" w:hanging="180"/>
      </w:pPr>
    </w:lvl>
    <w:lvl w:ilvl="6" w:tplc="041A000F" w:tentative="1">
      <w:start w:val="1"/>
      <w:numFmt w:val="decimal"/>
      <w:lvlText w:val="%7."/>
      <w:lvlJc w:val="left"/>
      <w:pPr>
        <w:tabs>
          <w:tab w:val="num" w:pos="5745"/>
        </w:tabs>
        <w:ind w:left="5745" w:hanging="360"/>
      </w:pPr>
    </w:lvl>
    <w:lvl w:ilvl="7" w:tplc="041A0019" w:tentative="1">
      <w:start w:val="1"/>
      <w:numFmt w:val="lowerLetter"/>
      <w:lvlText w:val="%8."/>
      <w:lvlJc w:val="left"/>
      <w:pPr>
        <w:tabs>
          <w:tab w:val="num" w:pos="6465"/>
        </w:tabs>
        <w:ind w:left="6465" w:hanging="360"/>
      </w:pPr>
    </w:lvl>
    <w:lvl w:ilvl="8" w:tplc="041A001B" w:tentative="1">
      <w:start w:val="1"/>
      <w:numFmt w:val="lowerRoman"/>
      <w:lvlText w:val="%9."/>
      <w:lvlJc w:val="right"/>
      <w:pPr>
        <w:tabs>
          <w:tab w:val="num" w:pos="7185"/>
        </w:tabs>
        <w:ind w:left="7185" w:hanging="180"/>
      </w:pPr>
    </w:lvl>
  </w:abstractNum>
  <w:abstractNum w:abstractNumId="13" w15:restartNumberingAfterBreak="0">
    <w:nsid w:val="64CC3BC8"/>
    <w:multiLevelType w:val="multilevel"/>
    <w:tmpl w:val="E5FECB4C"/>
    <w:lvl w:ilvl="0">
      <w:start w:val="1"/>
      <w:numFmt w:val="decimal"/>
      <w:lvlText w:val="%1."/>
      <w:lvlJc w:val="left"/>
      <w:pPr>
        <w:ind w:left="1080" w:hanging="360"/>
      </w:pPr>
      <w:rPr>
        <w:rFonts w:hint="default"/>
      </w:rPr>
    </w:lvl>
    <w:lvl w:ilvl="1">
      <w:start w:val="2"/>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709008C7"/>
    <w:multiLevelType w:val="hybridMultilevel"/>
    <w:tmpl w:val="6C580E34"/>
    <w:lvl w:ilvl="0" w:tplc="AE44D2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1EE117E"/>
    <w:multiLevelType w:val="multilevel"/>
    <w:tmpl w:val="2AB60B5A"/>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F874155"/>
    <w:multiLevelType w:val="hybridMultilevel"/>
    <w:tmpl w:val="250A52E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16cid:durableId="871261362">
    <w:abstractNumId w:val="9"/>
  </w:num>
  <w:num w:numId="2" w16cid:durableId="1292444243">
    <w:abstractNumId w:val="12"/>
  </w:num>
  <w:num w:numId="3" w16cid:durableId="2059081962">
    <w:abstractNumId w:val="11"/>
  </w:num>
  <w:num w:numId="4" w16cid:durableId="1965771080">
    <w:abstractNumId w:val="1"/>
  </w:num>
  <w:num w:numId="5" w16cid:durableId="323898693">
    <w:abstractNumId w:val="8"/>
  </w:num>
  <w:num w:numId="6" w16cid:durableId="104422436">
    <w:abstractNumId w:val="14"/>
  </w:num>
  <w:num w:numId="7" w16cid:durableId="184170558">
    <w:abstractNumId w:val="13"/>
  </w:num>
  <w:num w:numId="8" w16cid:durableId="671224990">
    <w:abstractNumId w:val="2"/>
  </w:num>
  <w:num w:numId="9" w16cid:durableId="1199707266">
    <w:abstractNumId w:val="16"/>
  </w:num>
  <w:num w:numId="10" w16cid:durableId="186985046">
    <w:abstractNumId w:val="5"/>
  </w:num>
  <w:num w:numId="11" w16cid:durableId="253439436">
    <w:abstractNumId w:val="6"/>
  </w:num>
  <w:num w:numId="12" w16cid:durableId="1407919445">
    <w:abstractNumId w:val="10"/>
  </w:num>
  <w:num w:numId="13" w16cid:durableId="795758267">
    <w:abstractNumId w:val="3"/>
  </w:num>
  <w:num w:numId="14" w16cid:durableId="1412699209">
    <w:abstractNumId w:val="0"/>
  </w:num>
  <w:num w:numId="15" w16cid:durableId="665091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6732337">
    <w:abstractNumId w:val="4"/>
  </w:num>
  <w:num w:numId="17" w16cid:durableId="563835350">
    <w:abstractNumId w:val="15"/>
  </w:num>
  <w:num w:numId="18" w16cid:durableId="12374762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4BF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50FB"/>
    <w:rsid w:val="00055136"/>
    <w:rsid w:val="00055615"/>
    <w:rsid w:val="00055750"/>
    <w:rsid w:val="0005577D"/>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EF5"/>
    <w:rsid w:val="00093C17"/>
    <w:rsid w:val="0009484B"/>
    <w:rsid w:val="00094D5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659"/>
    <w:rsid w:val="000A08B6"/>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529"/>
    <w:rsid w:val="000A4A81"/>
    <w:rsid w:val="000A4AEC"/>
    <w:rsid w:val="000A4B3B"/>
    <w:rsid w:val="000A4EC1"/>
    <w:rsid w:val="000A50C4"/>
    <w:rsid w:val="000A5289"/>
    <w:rsid w:val="000A571D"/>
    <w:rsid w:val="000A58F8"/>
    <w:rsid w:val="000A6347"/>
    <w:rsid w:val="000A675D"/>
    <w:rsid w:val="000A786A"/>
    <w:rsid w:val="000A7C5C"/>
    <w:rsid w:val="000B026B"/>
    <w:rsid w:val="000B06D6"/>
    <w:rsid w:val="000B0CE7"/>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AC0"/>
    <w:rsid w:val="000C6082"/>
    <w:rsid w:val="000C61A7"/>
    <w:rsid w:val="000C6BE9"/>
    <w:rsid w:val="000C6C80"/>
    <w:rsid w:val="000C6CB8"/>
    <w:rsid w:val="000C7398"/>
    <w:rsid w:val="000C7554"/>
    <w:rsid w:val="000C776C"/>
    <w:rsid w:val="000C7CB2"/>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A99"/>
    <w:rsid w:val="001132B7"/>
    <w:rsid w:val="00113433"/>
    <w:rsid w:val="00113793"/>
    <w:rsid w:val="00113D10"/>
    <w:rsid w:val="00113FBF"/>
    <w:rsid w:val="001140D6"/>
    <w:rsid w:val="001140DD"/>
    <w:rsid w:val="001142F0"/>
    <w:rsid w:val="00114C19"/>
    <w:rsid w:val="00115542"/>
    <w:rsid w:val="0011572F"/>
    <w:rsid w:val="0011590E"/>
    <w:rsid w:val="00115E66"/>
    <w:rsid w:val="00115F0E"/>
    <w:rsid w:val="00116003"/>
    <w:rsid w:val="00116022"/>
    <w:rsid w:val="00116320"/>
    <w:rsid w:val="00117CE2"/>
    <w:rsid w:val="001202A6"/>
    <w:rsid w:val="0012037B"/>
    <w:rsid w:val="0012069F"/>
    <w:rsid w:val="00120995"/>
    <w:rsid w:val="00120996"/>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2F96"/>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9E9"/>
    <w:rsid w:val="00152A87"/>
    <w:rsid w:val="00152DEC"/>
    <w:rsid w:val="00153560"/>
    <w:rsid w:val="00153C58"/>
    <w:rsid w:val="00154034"/>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439"/>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F07"/>
    <w:rsid w:val="001A1FE2"/>
    <w:rsid w:val="001A2503"/>
    <w:rsid w:val="001A2D45"/>
    <w:rsid w:val="001A32B5"/>
    <w:rsid w:val="001A35BF"/>
    <w:rsid w:val="001A46D1"/>
    <w:rsid w:val="001A4829"/>
    <w:rsid w:val="001A49AB"/>
    <w:rsid w:val="001A4B8E"/>
    <w:rsid w:val="001A5DF1"/>
    <w:rsid w:val="001A5E50"/>
    <w:rsid w:val="001A6130"/>
    <w:rsid w:val="001A622F"/>
    <w:rsid w:val="001A63A0"/>
    <w:rsid w:val="001A67A1"/>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53D9"/>
    <w:rsid w:val="001C61D0"/>
    <w:rsid w:val="001C6759"/>
    <w:rsid w:val="001C69E2"/>
    <w:rsid w:val="001C6C81"/>
    <w:rsid w:val="001C6D4D"/>
    <w:rsid w:val="001C6E1A"/>
    <w:rsid w:val="001C6E7F"/>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7D"/>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3310"/>
    <w:rsid w:val="0020342B"/>
    <w:rsid w:val="00203432"/>
    <w:rsid w:val="00203673"/>
    <w:rsid w:val="002042D4"/>
    <w:rsid w:val="002047A2"/>
    <w:rsid w:val="00204DE2"/>
    <w:rsid w:val="00204F99"/>
    <w:rsid w:val="0020523E"/>
    <w:rsid w:val="002052E3"/>
    <w:rsid w:val="00205B6A"/>
    <w:rsid w:val="00205F6B"/>
    <w:rsid w:val="00206062"/>
    <w:rsid w:val="002061DF"/>
    <w:rsid w:val="00206323"/>
    <w:rsid w:val="0020638F"/>
    <w:rsid w:val="00206FB7"/>
    <w:rsid w:val="00207056"/>
    <w:rsid w:val="00207773"/>
    <w:rsid w:val="00207D0A"/>
    <w:rsid w:val="00210073"/>
    <w:rsid w:val="002105F2"/>
    <w:rsid w:val="00210A26"/>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F6"/>
    <w:rsid w:val="00231A35"/>
    <w:rsid w:val="002320B9"/>
    <w:rsid w:val="002320BC"/>
    <w:rsid w:val="002328CF"/>
    <w:rsid w:val="00232A1A"/>
    <w:rsid w:val="00232B12"/>
    <w:rsid w:val="00232D20"/>
    <w:rsid w:val="00232DEA"/>
    <w:rsid w:val="00232FFA"/>
    <w:rsid w:val="00233192"/>
    <w:rsid w:val="002336D6"/>
    <w:rsid w:val="0023391E"/>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E07"/>
    <w:rsid w:val="00291F14"/>
    <w:rsid w:val="00292018"/>
    <w:rsid w:val="002927EF"/>
    <w:rsid w:val="0029300D"/>
    <w:rsid w:val="0029319C"/>
    <w:rsid w:val="002931E8"/>
    <w:rsid w:val="00293370"/>
    <w:rsid w:val="00293462"/>
    <w:rsid w:val="00293526"/>
    <w:rsid w:val="002939BE"/>
    <w:rsid w:val="00293A17"/>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653E"/>
    <w:rsid w:val="002B65A1"/>
    <w:rsid w:val="002B66C4"/>
    <w:rsid w:val="002B7B26"/>
    <w:rsid w:val="002B7C1A"/>
    <w:rsid w:val="002B7C4A"/>
    <w:rsid w:val="002B7C6B"/>
    <w:rsid w:val="002C001D"/>
    <w:rsid w:val="002C00BF"/>
    <w:rsid w:val="002C0B73"/>
    <w:rsid w:val="002C0D6C"/>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9BA"/>
    <w:rsid w:val="002C6D8D"/>
    <w:rsid w:val="002C6F86"/>
    <w:rsid w:val="002C75EB"/>
    <w:rsid w:val="002C7667"/>
    <w:rsid w:val="002C7E2B"/>
    <w:rsid w:val="002D07CF"/>
    <w:rsid w:val="002D13B6"/>
    <w:rsid w:val="002D19A3"/>
    <w:rsid w:val="002D1B98"/>
    <w:rsid w:val="002D1C3D"/>
    <w:rsid w:val="002D1CBA"/>
    <w:rsid w:val="002D1EA8"/>
    <w:rsid w:val="002D2027"/>
    <w:rsid w:val="002D21F0"/>
    <w:rsid w:val="002D30B3"/>
    <w:rsid w:val="002D3155"/>
    <w:rsid w:val="002D3360"/>
    <w:rsid w:val="002D3538"/>
    <w:rsid w:val="002D35E5"/>
    <w:rsid w:val="002D38B8"/>
    <w:rsid w:val="002D3CB7"/>
    <w:rsid w:val="002D3F0A"/>
    <w:rsid w:val="002D426D"/>
    <w:rsid w:val="002D4272"/>
    <w:rsid w:val="002D43A3"/>
    <w:rsid w:val="002D476F"/>
    <w:rsid w:val="002D479C"/>
    <w:rsid w:val="002D4F19"/>
    <w:rsid w:val="002D5688"/>
    <w:rsid w:val="002D6042"/>
    <w:rsid w:val="002D6692"/>
    <w:rsid w:val="002D68D4"/>
    <w:rsid w:val="002D694A"/>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3ACC"/>
    <w:rsid w:val="002F403C"/>
    <w:rsid w:val="002F460B"/>
    <w:rsid w:val="002F5434"/>
    <w:rsid w:val="002F55CB"/>
    <w:rsid w:val="002F55DC"/>
    <w:rsid w:val="002F595B"/>
    <w:rsid w:val="002F5B25"/>
    <w:rsid w:val="002F66AB"/>
    <w:rsid w:val="002F6968"/>
    <w:rsid w:val="002F69C8"/>
    <w:rsid w:val="002F706A"/>
    <w:rsid w:val="002F7277"/>
    <w:rsid w:val="002F72D4"/>
    <w:rsid w:val="002F74ED"/>
    <w:rsid w:val="002F7819"/>
    <w:rsid w:val="002F7A65"/>
    <w:rsid w:val="002F7F35"/>
    <w:rsid w:val="003000F6"/>
    <w:rsid w:val="003002DB"/>
    <w:rsid w:val="0030068B"/>
    <w:rsid w:val="003007DE"/>
    <w:rsid w:val="00300AC3"/>
    <w:rsid w:val="003016FF"/>
    <w:rsid w:val="003017A2"/>
    <w:rsid w:val="00302B25"/>
    <w:rsid w:val="00302B67"/>
    <w:rsid w:val="00302CE9"/>
    <w:rsid w:val="00302EAC"/>
    <w:rsid w:val="003031DC"/>
    <w:rsid w:val="0030351B"/>
    <w:rsid w:val="00303567"/>
    <w:rsid w:val="00303766"/>
    <w:rsid w:val="00303837"/>
    <w:rsid w:val="00303CFD"/>
    <w:rsid w:val="00303D1B"/>
    <w:rsid w:val="00303E53"/>
    <w:rsid w:val="0030409C"/>
    <w:rsid w:val="00304BB7"/>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271B"/>
    <w:rsid w:val="003129DD"/>
    <w:rsid w:val="00312B91"/>
    <w:rsid w:val="00312DC4"/>
    <w:rsid w:val="00313248"/>
    <w:rsid w:val="003133DA"/>
    <w:rsid w:val="00313973"/>
    <w:rsid w:val="00313C67"/>
    <w:rsid w:val="00313FD1"/>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DE3"/>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95"/>
    <w:rsid w:val="00387802"/>
    <w:rsid w:val="003879A9"/>
    <w:rsid w:val="003879CD"/>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FC"/>
    <w:rsid w:val="00392F91"/>
    <w:rsid w:val="00392FE6"/>
    <w:rsid w:val="00393175"/>
    <w:rsid w:val="0039363A"/>
    <w:rsid w:val="00393709"/>
    <w:rsid w:val="0039372B"/>
    <w:rsid w:val="00393779"/>
    <w:rsid w:val="00393C9D"/>
    <w:rsid w:val="0039402A"/>
    <w:rsid w:val="00394486"/>
    <w:rsid w:val="00394785"/>
    <w:rsid w:val="0039529D"/>
    <w:rsid w:val="003953B2"/>
    <w:rsid w:val="00395523"/>
    <w:rsid w:val="00395F44"/>
    <w:rsid w:val="003963A3"/>
    <w:rsid w:val="00396709"/>
    <w:rsid w:val="00396C55"/>
    <w:rsid w:val="0039760C"/>
    <w:rsid w:val="00397785"/>
    <w:rsid w:val="00397D9D"/>
    <w:rsid w:val="00397EDC"/>
    <w:rsid w:val="003A11C1"/>
    <w:rsid w:val="003A192C"/>
    <w:rsid w:val="003A1C41"/>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6"/>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0B"/>
    <w:rsid w:val="003B2CAC"/>
    <w:rsid w:val="003B36CB"/>
    <w:rsid w:val="003B370B"/>
    <w:rsid w:val="003B3783"/>
    <w:rsid w:val="003B3AC9"/>
    <w:rsid w:val="003B3ECF"/>
    <w:rsid w:val="003B4295"/>
    <w:rsid w:val="003B43FA"/>
    <w:rsid w:val="003B450F"/>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C90"/>
    <w:rsid w:val="003B6EC3"/>
    <w:rsid w:val="003B7639"/>
    <w:rsid w:val="003B777F"/>
    <w:rsid w:val="003C018F"/>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0FBA"/>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DA5"/>
    <w:rsid w:val="003E216D"/>
    <w:rsid w:val="003E2444"/>
    <w:rsid w:val="003E2934"/>
    <w:rsid w:val="003E2AA6"/>
    <w:rsid w:val="003E2C66"/>
    <w:rsid w:val="003E2D62"/>
    <w:rsid w:val="003E328E"/>
    <w:rsid w:val="003E3502"/>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D3B"/>
    <w:rsid w:val="00440E62"/>
    <w:rsid w:val="004412E0"/>
    <w:rsid w:val="0044165F"/>
    <w:rsid w:val="00441842"/>
    <w:rsid w:val="00441B0F"/>
    <w:rsid w:val="00441BE3"/>
    <w:rsid w:val="0044207D"/>
    <w:rsid w:val="0044222A"/>
    <w:rsid w:val="0044262D"/>
    <w:rsid w:val="004426AD"/>
    <w:rsid w:val="004426CC"/>
    <w:rsid w:val="00442907"/>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6A0"/>
    <w:rsid w:val="00473A00"/>
    <w:rsid w:val="00473AC3"/>
    <w:rsid w:val="00473B68"/>
    <w:rsid w:val="00473D7E"/>
    <w:rsid w:val="004744EB"/>
    <w:rsid w:val="00474AD4"/>
    <w:rsid w:val="00474F1E"/>
    <w:rsid w:val="00474F83"/>
    <w:rsid w:val="0047568C"/>
    <w:rsid w:val="004756C8"/>
    <w:rsid w:val="00475CFF"/>
    <w:rsid w:val="00475E52"/>
    <w:rsid w:val="00476D62"/>
    <w:rsid w:val="00476E2B"/>
    <w:rsid w:val="0047707A"/>
    <w:rsid w:val="004770DF"/>
    <w:rsid w:val="00477DCA"/>
    <w:rsid w:val="00477E84"/>
    <w:rsid w:val="004803F0"/>
    <w:rsid w:val="0048076E"/>
    <w:rsid w:val="004808C4"/>
    <w:rsid w:val="00481467"/>
    <w:rsid w:val="0048152E"/>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4D1"/>
    <w:rsid w:val="004970EE"/>
    <w:rsid w:val="004971CE"/>
    <w:rsid w:val="00497C0C"/>
    <w:rsid w:val="00497D99"/>
    <w:rsid w:val="00497E96"/>
    <w:rsid w:val="004A00FF"/>
    <w:rsid w:val="004A0CB0"/>
    <w:rsid w:val="004A0CF8"/>
    <w:rsid w:val="004A1078"/>
    <w:rsid w:val="004A10D2"/>
    <w:rsid w:val="004A187D"/>
    <w:rsid w:val="004A1B72"/>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B16"/>
    <w:rsid w:val="004C1E0E"/>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359"/>
    <w:rsid w:val="004D0688"/>
    <w:rsid w:val="004D0B0A"/>
    <w:rsid w:val="004D0D5C"/>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E27"/>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A66"/>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5C4"/>
    <w:rsid w:val="00510A53"/>
    <w:rsid w:val="00511F3F"/>
    <w:rsid w:val="0051352C"/>
    <w:rsid w:val="00513570"/>
    <w:rsid w:val="005138A4"/>
    <w:rsid w:val="00513A7F"/>
    <w:rsid w:val="00513F20"/>
    <w:rsid w:val="005140D1"/>
    <w:rsid w:val="005146C5"/>
    <w:rsid w:val="00514933"/>
    <w:rsid w:val="00514D16"/>
    <w:rsid w:val="00514FC5"/>
    <w:rsid w:val="00515A5E"/>
    <w:rsid w:val="00515B93"/>
    <w:rsid w:val="00516057"/>
    <w:rsid w:val="005161D5"/>
    <w:rsid w:val="005162F5"/>
    <w:rsid w:val="005163AA"/>
    <w:rsid w:val="005166EF"/>
    <w:rsid w:val="00516845"/>
    <w:rsid w:val="00516DEC"/>
    <w:rsid w:val="00517A8B"/>
    <w:rsid w:val="00517F1B"/>
    <w:rsid w:val="005201E4"/>
    <w:rsid w:val="005202E6"/>
    <w:rsid w:val="005212C1"/>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4D3"/>
    <w:rsid w:val="0052655C"/>
    <w:rsid w:val="00526564"/>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873"/>
    <w:rsid w:val="00565463"/>
    <w:rsid w:val="005654C8"/>
    <w:rsid w:val="00565630"/>
    <w:rsid w:val="00565C5D"/>
    <w:rsid w:val="005665AA"/>
    <w:rsid w:val="00566706"/>
    <w:rsid w:val="00566C11"/>
    <w:rsid w:val="005672F9"/>
    <w:rsid w:val="005677AF"/>
    <w:rsid w:val="00570D3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2B2"/>
    <w:rsid w:val="00577E9B"/>
    <w:rsid w:val="00577FD2"/>
    <w:rsid w:val="00580575"/>
    <w:rsid w:val="00580691"/>
    <w:rsid w:val="0058069A"/>
    <w:rsid w:val="00580A09"/>
    <w:rsid w:val="00580F1B"/>
    <w:rsid w:val="005811EA"/>
    <w:rsid w:val="0058158B"/>
    <w:rsid w:val="00581F69"/>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3E0"/>
    <w:rsid w:val="005A08AB"/>
    <w:rsid w:val="005A0B3B"/>
    <w:rsid w:val="005A0C2D"/>
    <w:rsid w:val="005A0D1F"/>
    <w:rsid w:val="005A14F2"/>
    <w:rsid w:val="005A1933"/>
    <w:rsid w:val="005A2261"/>
    <w:rsid w:val="005A2AA9"/>
    <w:rsid w:val="005A2ED4"/>
    <w:rsid w:val="005A3258"/>
    <w:rsid w:val="005A32E6"/>
    <w:rsid w:val="005A3734"/>
    <w:rsid w:val="005A40F4"/>
    <w:rsid w:val="005A46B5"/>
    <w:rsid w:val="005A4710"/>
    <w:rsid w:val="005A4847"/>
    <w:rsid w:val="005A4B92"/>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364"/>
    <w:rsid w:val="005B637D"/>
    <w:rsid w:val="005B6465"/>
    <w:rsid w:val="005B646F"/>
    <w:rsid w:val="005B6E34"/>
    <w:rsid w:val="005B7D2B"/>
    <w:rsid w:val="005C005E"/>
    <w:rsid w:val="005C008C"/>
    <w:rsid w:val="005C029E"/>
    <w:rsid w:val="005C0851"/>
    <w:rsid w:val="005C0AC6"/>
    <w:rsid w:val="005C0EFA"/>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406"/>
    <w:rsid w:val="005C697D"/>
    <w:rsid w:val="005C70ED"/>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1F1"/>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5DA"/>
    <w:rsid w:val="00617AC1"/>
    <w:rsid w:val="00617C18"/>
    <w:rsid w:val="00617D46"/>
    <w:rsid w:val="00617DDE"/>
    <w:rsid w:val="00617E7C"/>
    <w:rsid w:val="00620859"/>
    <w:rsid w:val="00620909"/>
    <w:rsid w:val="006209C8"/>
    <w:rsid w:val="00620D95"/>
    <w:rsid w:val="00620E23"/>
    <w:rsid w:val="00620FD4"/>
    <w:rsid w:val="00621071"/>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DF9"/>
    <w:rsid w:val="00625062"/>
    <w:rsid w:val="006253FF"/>
    <w:rsid w:val="00625AB7"/>
    <w:rsid w:val="00626198"/>
    <w:rsid w:val="006262FA"/>
    <w:rsid w:val="006266F9"/>
    <w:rsid w:val="00627364"/>
    <w:rsid w:val="006273C8"/>
    <w:rsid w:val="006274FF"/>
    <w:rsid w:val="0062761D"/>
    <w:rsid w:val="00627A59"/>
    <w:rsid w:val="00627CFD"/>
    <w:rsid w:val="00627D3B"/>
    <w:rsid w:val="00630F21"/>
    <w:rsid w:val="006312A0"/>
    <w:rsid w:val="006315CE"/>
    <w:rsid w:val="006316F4"/>
    <w:rsid w:val="00631994"/>
    <w:rsid w:val="006323F2"/>
    <w:rsid w:val="00632977"/>
    <w:rsid w:val="00632D09"/>
    <w:rsid w:val="00633FE0"/>
    <w:rsid w:val="006340E6"/>
    <w:rsid w:val="0063436C"/>
    <w:rsid w:val="0063454F"/>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BA1"/>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453"/>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DC1"/>
    <w:rsid w:val="006B5E1F"/>
    <w:rsid w:val="006B6038"/>
    <w:rsid w:val="006B6160"/>
    <w:rsid w:val="006B6222"/>
    <w:rsid w:val="006B64EF"/>
    <w:rsid w:val="006B6855"/>
    <w:rsid w:val="006B6BED"/>
    <w:rsid w:val="006B6ED2"/>
    <w:rsid w:val="006B7748"/>
    <w:rsid w:val="006B7973"/>
    <w:rsid w:val="006B7AC4"/>
    <w:rsid w:val="006B7D68"/>
    <w:rsid w:val="006C0438"/>
    <w:rsid w:val="006C04EC"/>
    <w:rsid w:val="006C066C"/>
    <w:rsid w:val="006C1C77"/>
    <w:rsid w:val="006C22B4"/>
    <w:rsid w:val="006C24FF"/>
    <w:rsid w:val="006C2792"/>
    <w:rsid w:val="006C287D"/>
    <w:rsid w:val="006C2ADA"/>
    <w:rsid w:val="006C2AE8"/>
    <w:rsid w:val="006C313D"/>
    <w:rsid w:val="006C37DA"/>
    <w:rsid w:val="006C3937"/>
    <w:rsid w:val="006C3DFB"/>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E80"/>
    <w:rsid w:val="006D1FEE"/>
    <w:rsid w:val="006D214A"/>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0F"/>
    <w:rsid w:val="006E198F"/>
    <w:rsid w:val="006E2978"/>
    <w:rsid w:val="006E3415"/>
    <w:rsid w:val="006E35BF"/>
    <w:rsid w:val="006E381C"/>
    <w:rsid w:val="006E3939"/>
    <w:rsid w:val="006E3CF3"/>
    <w:rsid w:val="006E41CE"/>
    <w:rsid w:val="006E4992"/>
    <w:rsid w:val="006E4A4F"/>
    <w:rsid w:val="006E4AF7"/>
    <w:rsid w:val="006E506C"/>
    <w:rsid w:val="006E5409"/>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41B1"/>
    <w:rsid w:val="006F4370"/>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EBA"/>
    <w:rsid w:val="00702F38"/>
    <w:rsid w:val="007030AB"/>
    <w:rsid w:val="007030D8"/>
    <w:rsid w:val="00703E4A"/>
    <w:rsid w:val="00703E5A"/>
    <w:rsid w:val="00704343"/>
    <w:rsid w:val="0070451E"/>
    <w:rsid w:val="00704762"/>
    <w:rsid w:val="007047FF"/>
    <w:rsid w:val="00704995"/>
    <w:rsid w:val="00704C8A"/>
    <w:rsid w:val="0070504B"/>
    <w:rsid w:val="007051FF"/>
    <w:rsid w:val="007054B0"/>
    <w:rsid w:val="00705BB1"/>
    <w:rsid w:val="00705C60"/>
    <w:rsid w:val="00705CB7"/>
    <w:rsid w:val="00706492"/>
    <w:rsid w:val="00706550"/>
    <w:rsid w:val="00706AC2"/>
    <w:rsid w:val="00706DC3"/>
    <w:rsid w:val="007074C5"/>
    <w:rsid w:val="007075DF"/>
    <w:rsid w:val="00707F4E"/>
    <w:rsid w:val="00707FF7"/>
    <w:rsid w:val="0071085B"/>
    <w:rsid w:val="007109C7"/>
    <w:rsid w:val="00710D38"/>
    <w:rsid w:val="007111E6"/>
    <w:rsid w:val="00711342"/>
    <w:rsid w:val="007116E0"/>
    <w:rsid w:val="0071171C"/>
    <w:rsid w:val="00711C25"/>
    <w:rsid w:val="00711CEE"/>
    <w:rsid w:val="007120D9"/>
    <w:rsid w:val="0071269A"/>
    <w:rsid w:val="007126CF"/>
    <w:rsid w:val="00712974"/>
    <w:rsid w:val="00712998"/>
    <w:rsid w:val="00712B12"/>
    <w:rsid w:val="00712FE4"/>
    <w:rsid w:val="007132B1"/>
    <w:rsid w:val="00713630"/>
    <w:rsid w:val="0071395D"/>
    <w:rsid w:val="00713EC1"/>
    <w:rsid w:val="0071426A"/>
    <w:rsid w:val="007147D5"/>
    <w:rsid w:val="007147DC"/>
    <w:rsid w:val="00714B67"/>
    <w:rsid w:val="00714DBE"/>
    <w:rsid w:val="00715291"/>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C15"/>
    <w:rsid w:val="00725212"/>
    <w:rsid w:val="0072573A"/>
    <w:rsid w:val="007257F0"/>
    <w:rsid w:val="0072585D"/>
    <w:rsid w:val="00725E7B"/>
    <w:rsid w:val="00726721"/>
    <w:rsid w:val="00727C15"/>
    <w:rsid w:val="00727CD7"/>
    <w:rsid w:val="00727F4A"/>
    <w:rsid w:val="00730513"/>
    <w:rsid w:val="00730843"/>
    <w:rsid w:val="007310EC"/>
    <w:rsid w:val="0073172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521"/>
    <w:rsid w:val="00736678"/>
    <w:rsid w:val="00736CC8"/>
    <w:rsid w:val="00737B5B"/>
    <w:rsid w:val="00737CE7"/>
    <w:rsid w:val="00737D76"/>
    <w:rsid w:val="00737FAD"/>
    <w:rsid w:val="00737FC5"/>
    <w:rsid w:val="00737FEE"/>
    <w:rsid w:val="0074062F"/>
    <w:rsid w:val="007409CF"/>
    <w:rsid w:val="00740D4A"/>
    <w:rsid w:val="00741C26"/>
    <w:rsid w:val="00742511"/>
    <w:rsid w:val="00742609"/>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B24"/>
    <w:rsid w:val="00756C3B"/>
    <w:rsid w:val="00756C56"/>
    <w:rsid w:val="00756CA5"/>
    <w:rsid w:val="00757392"/>
    <w:rsid w:val="0075769A"/>
    <w:rsid w:val="0075778C"/>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2E8"/>
    <w:rsid w:val="0079367B"/>
    <w:rsid w:val="00793F06"/>
    <w:rsid w:val="007944DE"/>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D2F"/>
    <w:rsid w:val="007F117A"/>
    <w:rsid w:val="007F13DB"/>
    <w:rsid w:val="007F1554"/>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1"/>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0C61"/>
    <w:rsid w:val="0083146B"/>
    <w:rsid w:val="00831848"/>
    <w:rsid w:val="00831966"/>
    <w:rsid w:val="00831B3B"/>
    <w:rsid w:val="00831E8B"/>
    <w:rsid w:val="008321B9"/>
    <w:rsid w:val="008321CA"/>
    <w:rsid w:val="008325C1"/>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B1"/>
    <w:rsid w:val="008376E8"/>
    <w:rsid w:val="00837DFC"/>
    <w:rsid w:val="00840011"/>
    <w:rsid w:val="00840395"/>
    <w:rsid w:val="008406E0"/>
    <w:rsid w:val="008407F4"/>
    <w:rsid w:val="00840953"/>
    <w:rsid w:val="00840F4C"/>
    <w:rsid w:val="00840FB8"/>
    <w:rsid w:val="00841745"/>
    <w:rsid w:val="0084257D"/>
    <w:rsid w:val="008427CE"/>
    <w:rsid w:val="00842F4B"/>
    <w:rsid w:val="00842F7B"/>
    <w:rsid w:val="008438B3"/>
    <w:rsid w:val="0084470A"/>
    <w:rsid w:val="0084521C"/>
    <w:rsid w:val="008454CD"/>
    <w:rsid w:val="00845963"/>
    <w:rsid w:val="008459AF"/>
    <w:rsid w:val="00845AD0"/>
    <w:rsid w:val="00845F49"/>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34E"/>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5F8"/>
    <w:rsid w:val="00880C53"/>
    <w:rsid w:val="00881934"/>
    <w:rsid w:val="00881CB8"/>
    <w:rsid w:val="00882035"/>
    <w:rsid w:val="00882B94"/>
    <w:rsid w:val="00883246"/>
    <w:rsid w:val="008832C6"/>
    <w:rsid w:val="00883410"/>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380"/>
    <w:rsid w:val="0088642F"/>
    <w:rsid w:val="008865A5"/>
    <w:rsid w:val="008868B1"/>
    <w:rsid w:val="00886B18"/>
    <w:rsid w:val="00886E4B"/>
    <w:rsid w:val="0088706B"/>
    <w:rsid w:val="0088723B"/>
    <w:rsid w:val="00887385"/>
    <w:rsid w:val="00887A84"/>
    <w:rsid w:val="00887D1B"/>
    <w:rsid w:val="00890166"/>
    <w:rsid w:val="00890577"/>
    <w:rsid w:val="00890ABC"/>
    <w:rsid w:val="0089191D"/>
    <w:rsid w:val="00891EF1"/>
    <w:rsid w:val="0089205B"/>
    <w:rsid w:val="008922A9"/>
    <w:rsid w:val="00892343"/>
    <w:rsid w:val="00892DA6"/>
    <w:rsid w:val="008932CC"/>
    <w:rsid w:val="00893D1E"/>
    <w:rsid w:val="00893DDD"/>
    <w:rsid w:val="00893E76"/>
    <w:rsid w:val="00893F38"/>
    <w:rsid w:val="00893FB7"/>
    <w:rsid w:val="00894429"/>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231"/>
    <w:rsid w:val="008D48FB"/>
    <w:rsid w:val="008D4CA3"/>
    <w:rsid w:val="008D5267"/>
    <w:rsid w:val="008D570A"/>
    <w:rsid w:val="008D5721"/>
    <w:rsid w:val="008D59E4"/>
    <w:rsid w:val="008D5FCB"/>
    <w:rsid w:val="008D60A8"/>
    <w:rsid w:val="008D615D"/>
    <w:rsid w:val="008D6964"/>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2B0D"/>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0C39"/>
    <w:rsid w:val="009510D9"/>
    <w:rsid w:val="0095162D"/>
    <w:rsid w:val="00951C3F"/>
    <w:rsid w:val="0095206D"/>
    <w:rsid w:val="00952459"/>
    <w:rsid w:val="0095258B"/>
    <w:rsid w:val="00952AB2"/>
    <w:rsid w:val="00952C76"/>
    <w:rsid w:val="00952DC1"/>
    <w:rsid w:val="00953451"/>
    <w:rsid w:val="00953CE7"/>
    <w:rsid w:val="009546DA"/>
    <w:rsid w:val="0095495E"/>
    <w:rsid w:val="00954AEE"/>
    <w:rsid w:val="00954C1E"/>
    <w:rsid w:val="009551DE"/>
    <w:rsid w:val="009552C6"/>
    <w:rsid w:val="009554D0"/>
    <w:rsid w:val="00955652"/>
    <w:rsid w:val="00955686"/>
    <w:rsid w:val="00955AD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579"/>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A04"/>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30BB"/>
    <w:rsid w:val="009A32E2"/>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788"/>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0ED4"/>
    <w:rsid w:val="009D135C"/>
    <w:rsid w:val="009D1541"/>
    <w:rsid w:val="009D15A5"/>
    <w:rsid w:val="009D160F"/>
    <w:rsid w:val="009D16B8"/>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20012"/>
    <w:rsid w:val="00A20052"/>
    <w:rsid w:val="00A201E0"/>
    <w:rsid w:val="00A20234"/>
    <w:rsid w:val="00A2064E"/>
    <w:rsid w:val="00A20AB1"/>
    <w:rsid w:val="00A20AC4"/>
    <w:rsid w:val="00A2106D"/>
    <w:rsid w:val="00A213F6"/>
    <w:rsid w:val="00A217DA"/>
    <w:rsid w:val="00A219A7"/>
    <w:rsid w:val="00A21A7A"/>
    <w:rsid w:val="00A21B35"/>
    <w:rsid w:val="00A21B8D"/>
    <w:rsid w:val="00A21ED7"/>
    <w:rsid w:val="00A2278D"/>
    <w:rsid w:val="00A22839"/>
    <w:rsid w:val="00A23603"/>
    <w:rsid w:val="00A23B8C"/>
    <w:rsid w:val="00A23EE1"/>
    <w:rsid w:val="00A24023"/>
    <w:rsid w:val="00A245CA"/>
    <w:rsid w:val="00A24944"/>
    <w:rsid w:val="00A24FF8"/>
    <w:rsid w:val="00A251EE"/>
    <w:rsid w:val="00A2528F"/>
    <w:rsid w:val="00A2535D"/>
    <w:rsid w:val="00A2547D"/>
    <w:rsid w:val="00A2574E"/>
    <w:rsid w:val="00A261B3"/>
    <w:rsid w:val="00A262BA"/>
    <w:rsid w:val="00A2635D"/>
    <w:rsid w:val="00A266C0"/>
    <w:rsid w:val="00A26A68"/>
    <w:rsid w:val="00A26EFC"/>
    <w:rsid w:val="00A274D6"/>
    <w:rsid w:val="00A27A88"/>
    <w:rsid w:val="00A27B82"/>
    <w:rsid w:val="00A27F91"/>
    <w:rsid w:val="00A306D2"/>
    <w:rsid w:val="00A30741"/>
    <w:rsid w:val="00A3076F"/>
    <w:rsid w:val="00A307D4"/>
    <w:rsid w:val="00A30859"/>
    <w:rsid w:val="00A30D6B"/>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7E"/>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27D1"/>
    <w:rsid w:val="00A72AF3"/>
    <w:rsid w:val="00A73375"/>
    <w:rsid w:val="00A7371E"/>
    <w:rsid w:val="00A7377F"/>
    <w:rsid w:val="00A73B9E"/>
    <w:rsid w:val="00A73E35"/>
    <w:rsid w:val="00A73EC8"/>
    <w:rsid w:val="00A74142"/>
    <w:rsid w:val="00A7428E"/>
    <w:rsid w:val="00A744A1"/>
    <w:rsid w:val="00A74821"/>
    <w:rsid w:val="00A748E8"/>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31F6"/>
    <w:rsid w:val="00AA3308"/>
    <w:rsid w:val="00AA3A77"/>
    <w:rsid w:val="00AA3EB7"/>
    <w:rsid w:val="00AA47AC"/>
    <w:rsid w:val="00AA4EA2"/>
    <w:rsid w:val="00AA5074"/>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A0D"/>
    <w:rsid w:val="00AB5418"/>
    <w:rsid w:val="00AB5837"/>
    <w:rsid w:val="00AB5989"/>
    <w:rsid w:val="00AB5E31"/>
    <w:rsid w:val="00AB6147"/>
    <w:rsid w:val="00AB66FF"/>
    <w:rsid w:val="00AB6B57"/>
    <w:rsid w:val="00AB75AD"/>
    <w:rsid w:val="00AB78E6"/>
    <w:rsid w:val="00AB7E37"/>
    <w:rsid w:val="00AB7FE0"/>
    <w:rsid w:val="00AC09FD"/>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5"/>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D23"/>
    <w:rsid w:val="00AE5173"/>
    <w:rsid w:val="00AE51C2"/>
    <w:rsid w:val="00AE5E6D"/>
    <w:rsid w:val="00AE5E9A"/>
    <w:rsid w:val="00AE661E"/>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81C"/>
    <w:rsid w:val="00AF3BDF"/>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949"/>
    <w:rsid w:val="00B53DC1"/>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75A"/>
    <w:rsid w:val="00B87D77"/>
    <w:rsid w:val="00B87E40"/>
    <w:rsid w:val="00B87F6C"/>
    <w:rsid w:val="00B902EC"/>
    <w:rsid w:val="00B907CC"/>
    <w:rsid w:val="00B918A1"/>
    <w:rsid w:val="00B9279F"/>
    <w:rsid w:val="00B9327D"/>
    <w:rsid w:val="00B93842"/>
    <w:rsid w:val="00B9419D"/>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C83"/>
    <w:rsid w:val="00BA5FE1"/>
    <w:rsid w:val="00BA6008"/>
    <w:rsid w:val="00BA61A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65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827"/>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2012"/>
    <w:rsid w:val="00C1246F"/>
    <w:rsid w:val="00C125AC"/>
    <w:rsid w:val="00C127DA"/>
    <w:rsid w:val="00C12809"/>
    <w:rsid w:val="00C12C87"/>
    <w:rsid w:val="00C13141"/>
    <w:rsid w:val="00C1367C"/>
    <w:rsid w:val="00C136BB"/>
    <w:rsid w:val="00C13DC1"/>
    <w:rsid w:val="00C146F5"/>
    <w:rsid w:val="00C14A1D"/>
    <w:rsid w:val="00C14E8E"/>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489"/>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4989"/>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1A68"/>
    <w:rsid w:val="00C41AAE"/>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908"/>
    <w:rsid w:val="00C669EE"/>
    <w:rsid w:val="00C66BEB"/>
    <w:rsid w:val="00C66E21"/>
    <w:rsid w:val="00C6748F"/>
    <w:rsid w:val="00C67A0E"/>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B31"/>
    <w:rsid w:val="00CC5C61"/>
    <w:rsid w:val="00CC5D47"/>
    <w:rsid w:val="00CC5E6A"/>
    <w:rsid w:val="00CC66AD"/>
    <w:rsid w:val="00CC6837"/>
    <w:rsid w:val="00CC6924"/>
    <w:rsid w:val="00CC693E"/>
    <w:rsid w:val="00CC6D3E"/>
    <w:rsid w:val="00CC7538"/>
    <w:rsid w:val="00CC7B6C"/>
    <w:rsid w:val="00CD0514"/>
    <w:rsid w:val="00CD14BB"/>
    <w:rsid w:val="00CD1BA9"/>
    <w:rsid w:val="00CD206A"/>
    <w:rsid w:val="00CD25A8"/>
    <w:rsid w:val="00CD2610"/>
    <w:rsid w:val="00CD261C"/>
    <w:rsid w:val="00CD2BC2"/>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6BC"/>
    <w:rsid w:val="00D02ABF"/>
    <w:rsid w:val="00D02BBE"/>
    <w:rsid w:val="00D02E07"/>
    <w:rsid w:val="00D0300E"/>
    <w:rsid w:val="00D03160"/>
    <w:rsid w:val="00D03351"/>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628B"/>
    <w:rsid w:val="00D16495"/>
    <w:rsid w:val="00D168B1"/>
    <w:rsid w:val="00D16BFA"/>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5E4B"/>
    <w:rsid w:val="00D362E8"/>
    <w:rsid w:val="00D36387"/>
    <w:rsid w:val="00D36475"/>
    <w:rsid w:val="00D370F4"/>
    <w:rsid w:val="00D374AD"/>
    <w:rsid w:val="00D378B0"/>
    <w:rsid w:val="00D37B76"/>
    <w:rsid w:val="00D402A2"/>
    <w:rsid w:val="00D40CF7"/>
    <w:rsid w:val="00D4114A"/>
    <w:rsid w:val="00D41883"/>
    <w:rsid w:val="00D42052"/>
    <w:rsid w:val="00D429D9"/>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FBC"/>
    <w:rsid w:val="00D502A2"/>
    <w:rsid w:val="00D50483"/>
    <w:rsid w:val="00D50B19"/>
    <w:rsid w:val="00D50FF5"/>
    <w:rsid w:val="00D5144A"/>
    <w:rsid w:val="00D5181C"/>
    <w:rsid w:val="00D518E4"/>
    <w:rsid w:val="00D52653"/>
    <w:rsid w:val="00D528DF"/>
    <w:rsid w:val="00D52BC8"/>
    <w:rsid w:val="00D535CC"/>
    <w:rsid w:val="00D537C1"/>
    <w:rsid w:val="00D537DC"/>
    <w:rsid w:val="00D53ABB"/>
    <w:rsid w:val="00D53DE4"/>
    <w:rsid w:val="00D54121"/>
    <w:rsid w:val="00D5442D"/>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74FA"/>
    <w:rsid w:val="00D679F3"/>
    <w:rsid w:val="00D67C02"/>
    <w:rsid w:val="00D70148"/>
    <w:rsid w:val="00D70AD0"/>
    <w:rsid w:val="00D7133F"/>
    <w:rsid w:val="00D71516"/>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87D12"/>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B89"/>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AD1"/>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0A0"/>
    <w:rsid w:val="00E31203"/>
    <w:rsid w:val="00E3153C"/>
    <w:rsid w:val="00E31825"/>
    <w:rsid w:val="00E31889"/>
    <w:rsid w:val="00E32257"/>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2697"/>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84B"/>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1BA"/>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39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604B"/>
    <w:rsid w:val="00EC6191"/>
    <w:rsid w:val="00EC6475"/>
    <w:rsid w:val="00EC6757"/>
    <w:rsid w:val="00EC6914"/>
    <w:rsid w:val="00EC6A9D"/>
    <w:rsid w:val="00EC6F1C"/>
    <w:rsid w:val="00EC70B5"/>
    <w:rsid w:val="00EC73C7"/>
    <w:rsid w:val="00EC7609"/>
    <w:rsid w:val="00EC7824"/>
    <w:rsid w:val="00EC7C5B"/>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CA9"/>
    <w:rsid w:val="00EE2DBB"/>
    <w:rsid w:val="00EE318D"/>
    <w:rsid w:val="00EE32F3"/>
    <w:rsid w:val="00EE3738"/>
    <w:rsid w:val="00EE4006"/>
    <w:rsid w:val="00EE45BC"/>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792"/>
    <w:rsid w:val="00EF5C94"/>
    <w:rsid w:val="00EF5F92"/>
    <w:rsid w:val="00EF5FF2"/>
    <w:rsid w:val="00EF6100"/>
    <w:rsid w:val="00EF6226"/>
    <w:rsid w:val="00EF6507"/>
    <w:rsid w:val="00EF706C"/>
    <w:rsid w:val="00EF7EB7"/>
    <w:rsid w:val="00F001B8"/>
    <w:rsid w:val="00F00392"/>
    <w:rsid w:val="00F00A92"/>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DE"/>
    <w:rsid w:val="00F310CF"/>
    <w:rsid w:val="00F31430"/>
    <w:rsid w:val="00F31622"/>
    <w:rsid w:val="00F3190E"/>
    <w:rsid w:val="00F31A0D"/>
    <w:rsid w:val="00F31A88"/>
    <w:rsid w:val="00F31C97"/>
    <w:rsid w:val="00F31EC9"/>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4B7"/>
    <w:rsid w:val="00F62CF8"/>
    <w:rsid w:val="00F62FE8"/>
    <w:rsid w:val="00F63182"/>
    <w:rsid w:val="00F6332C"/>
    <w:rsid w:val="00F638BE"/>
    <w:rsid w:val="00F63941"/>
    <w:rsid w:val="00F64661"/>
    <w:rsid w:val="00F64A72"/>
    <w:rsid w:val="00F64CFA"/>
    <w:rsid w:val="00F651A5"/>
    <w:rsid w:val="00F65255"/>
    <w:rsid w:val="00F6525C"/>
    <w:rsid w:val="00F6559E"/>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1CD4"/>
    <w:rsid w:val="00FA223A"/>
    <w:rsid w:val="00FA223C"/>
    <w:rsid w:val="00FA2595"/>
    <w:rsid w:val="00FA2910"/>
    <w:rsid w:val="00FA2F1B"/>
    <w:rsid w:val="00FA2FB3"/>
    <w:rsid w:val="00FA2FBE"/>
    <w:rsid w:val="00FA2FD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FE0"/>
    <w:rsid w:val="00FD686E"/>
    <w:rsid w:val="00FD6A6E"/>
    <w:rsid w:val="00FD6D6D"/>
    <w:rsid w:val="00FD7037"/>
    <w:rsid w:val="00FD70D1"/>
    <w:rsid w:val="00FD725B"/>
    <w:rsid w:val="00FD73AE"/>
    <w:rsid w:val="00FD73C6"/>
    <w:rsid w:val="00FD7572"/>
    <w:rsid w:val="00FD75E2"/>
    <w:rsid w:val="00FD7984"/>
    <w:rsid w:val="00FD7BE1"/>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222CB75C-4211-4DE0-AD23-6F1EDB4C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0859"/>
    <w:rPr>
      <w:sz w:val="24"/>
      <w:szCs w:val="24"/>
    </w:rPr>
  </w:style>
  <w:style w:type="paragraph" w:styleId="Naslov1">
    <w:name w:val="heading 1"/>
    <w:basedOn w:val="Normal"/>
    <w:next w:val="Normal"/>
    <w:link w:val="Naslov1Char"/>
    <w:autoRedefine/>
    <w:qFormat/>
    <w:rsid w:val="00AA3308"/>
    <w:pPr>
      <w:keepNext/>
      <w:keepLines/>
      <w:numPr>
        <w:ilvl w:val="1"/>
        <w:numId w:val="8"/>
      </w:numPr>
      <w:spacing w:before="240" w:after="120"/>
      <w:outlineLvl w:val="0"/>
    </w:pPr>
    <w:rPr>
      <w:rFonts w:ascii="Cambria" w:eastAsiaTheme="majorEastAsia" w:hAnsi="Cambria" w:cstheme="majorBidi"/>
      <w:caps/>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sz w:val="22"/>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styleId="Nerijeenospominjanje">
    <w:name w:val="Unresolved Mention"/>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D36387"/>
    <w:rPr>
      <w:b/>
      <w:bCs/>
      <w:smallCaps/>
      <w:color w:val="C0504D"/>
      <w:spacing w:val="5"/>
      <w:u w:val="single"/>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AA3308"/>
    <w:rPr>
      <w:rFonts w:ascii="Cambria" w:eastAsiaTheme="majorEastAsia" w:hAnsi="Cambria" w:cstheme="majorBidi"/>
      <w:caps/>
      <w:color w:val="2F5496" w:themeColor="accent1" w:themeShade="BF"/>
      <w:sz w:val="24"/>
      <w:szCs w:val="24"/>
    </w:rPr>
  </w:style>
  <w:style w:type="paragraph" w:styleId="Revizija">
    <w:name w:val="Revision"/>
    <w:hidden/>
    <w:uiPriority w:val="99"/>
    <w:semiHidden/>
    <w:rsid w:val="004D3E27"/>
    <w:rPr>
      <w:sz w:val="24"/>
      <w:szCs w:val="24"/>
    </w:rPr>
  </w:style>
  <w:style w:type="paragraph" w:styleId="Odlomakpopisa">
    <w:name w:val="List Paragraph"/>
    <w:basedOn w:val="Normal"/>
    <w:uiPriority w:val="34"/>
    <w:qFormat/>
    <w:rsid w:val="00B9419D"/>
    <w:pPr>
      <w:ind w:left="720"/>
      <w:contextualSpacing/>
    </w:pPr>
  </w:style>
  <w:style w:type="table" w:styleId="Reetkatablice">
    <w:name w:val="Table Grid"/>
    <w:basedOn w:val="Obinatablica"/>
    <w:rsid w:val="00D35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450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eur-lex.europa.eu/legalcontent/HR/TXT/?uri=uriserv%3AOJ.L_.2022.111.01.0070.01.HRV&amp;toc=OJ%3AL%3A2022%3A111%3AT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oo.hr/jednostavna-nabav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zoo.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avnik@zoo.hr" TargetMode="Externa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eur-lex.europa.eu/legal-content/HR/TXT/?uri=uriserv%3AOJ.L_.2022.111.01.0001.01.HRV&amp;toc=OJ%3AL%3A2022%3A111%3AT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60E56-A802-43ED-BB9D-828EDA564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3212</Words>
  <Characters>18315</Characters>
  <Application>Microsoft Office Word</Application>
  <DocSecurity>0</DocSecurity>
  <Lines>152</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21485</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subject/>
  <dc:creator>Radovan</dc:creator>
  <cp:keywords/>
  <dc:description/>
  <cp:lastModifiedBy>Radovan Jakopec</cp:lastModifiedBy>
  <cp:revision>6</cp:revision>
  <cp:lastPrinted>2014-03-27T08:42:00Z</cp:lastPrinted>
  <dcterms:created xsi:type="dcterms:W3CDTF">2024-11-15T11:56:00Z</dcterms:created>
  <dcterms:modified xsi:type="dcterms:W3CDTF">2025-10-10T09:35:00Z</dcterms:modified>
</cp:coreProperties>
</file>